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1" w:rsidRDefault="000D79DF" w:rsidP="00A15A21">
      <w:pPr>
        <w:jc w:val="center"/>
        <w:rPr>
          <w:rFonts w:ascii="Arial" w:hAnsi="Arial" w:cs="Arial"/>
          <w:b/>
          <w:sz w:val="28"/>
          <w:szCs w:val="28"/>
        </w:rPr>
      </w:pPr>
      <w:r>
        <w:rPr>
          <w:rFonts w:ascii="Arial" w:hAnsi="Arial" w:cs="Arial"/>
          <w:b/>
          <w:sz w:val="28"/>
          <w:szCs w:val="28"/>
        </w:rPr>
        <w:t xml:space="preserve">EDUCATIONAL AND ACADEMIC BODIES </w:t>
      </w:r>
      <w:r w:rsidRPr="000D79DF">
        <w:rPr>
          <w:rFonts w:ascii="Arial" w:hAnsi="Arial" w:cs="Arial"/>
          <w:b/>
          <w:sz w:val="28"/>
          <w:szCs w:val="28"/>
        </w:rPr>
        <w:t>WITH A FOCUS ON INTER FAITH OR MULTI-FAITH ISSU</w:t>
      </w:r>
      <w:r>
        <w:rPr>
          <w:rFonts w:ascii="Arial" w:hAnsi="Arial" w:cs="Arial"/>
          <w:b/>
          <w:sz w:val="28"/>
          <w:szCs w:val="28"/>
        </w:rPr>
        <w:t>ES</w:t>
      </w:r>
    </w:p>
    <w:p w:rsidR="00176EEC" w:rsidRPr="009862E7" w:rsidRDefault="00176EEC" w:rsidP="00A15A21">
      <w:pPr>
        <w:jc w:val="center"/>
        <w:rPr>
          <w:rFonts w:ascii="Arial" w:hAnsi="Arial" w:cs="Arial"/>
          <w:b/>
          <w:sz w:val="28"/>
          <w:szCs w:val="28"/>
        </w:rPr>
      </w:pPr>
    </w:p>
    <w:p w:rsidR="00BC3D37" w:rsidRDefault="00BC7671" w:rsidP="00A15A21">
      <w:pPr>
        <w:jc w:val="center"/>
        <w:rPr>
          <w:rFonts w:ascii="Arial" w:hAnsi="Arial" w:cs="Arial"/>
          <w:sz w:val="28"/>
          <w:szCs w:val="28"/>
        </w:rPr>
      </w:pPr>
      <w:r>
        <w:rPr>
          <w:rFonts w:ascii="Arial" w:hAnsi="Arial" w:cs="Arial"/>
          <w:sz w:val="28"/>
          <w:szCs w:val="28"/>
        </w:rPr>
        <w:t>APPLICATION FOR MEMBERSHIP</w:t>
      </w:r>
    </w:p>
    <w:p w:rsidR="00F77817" w:rsidRDefault="00F77817" w:rsidP="00A15A21">
      <w:pPr>
        <w:jc w:val="center"/>
        <w:rPr>
          <w:rFonts w:ascii="Arial" w:hAnsi="Arial" w:cs="Arial"/>
          <w:sz w:val="28"/>
          <w:szCs w:val="28"/>
        </w:rPr>
      </w:pPr>
    </w:p>
    <w:p w:rsidR="00BC7671" w:rsidRPr="00067B3F" w:rsidRDefault="00BC7671" w:rsidP="00A15A21">
      <w:pPr>
        <w:jc w:val="center"/>
        <w:rPr>
          <w:rFonts w:ascii="Arial" w:hAnsi="Arial" w:cs="Arial"/>
          <w:sz w:val="28"/>
          <w:szCs w:val="28"/>
        </w:rPr>
      </w:pPr>
    </w:p>
    <w:p w:rsidR="009B406E" w:rsidRDefault="008171F8" w:rsidP="00A15A21">
      <w:pPr>
        <w:jc w:val="center"/>
        <w:rPr>
          <w:rFonts w:ascii="Arial" w:hAnsi="Arial" w:cs="Arial"/>
          <w:sz w:val="22"/>
          <w:szCs w:val="22"/>
        </w:rPr>
      </w:pPr>
      <w:r w:rsidRPr="009862E7">
        <w:rPr>
          <w:rFonts w:ascii="Arial" w:hAnsi="Arial" w:cs="Arial"/>
          <w:noProof/>
          <w:sz w:val="22"/>
          <w:szCs w:val="22"/>
        </w:rPr>
        <w:drawing>
          <wp:inline distT="0" distB="0" distL="0" distR="0">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rsidR="009B406E" w:rsidRDefault="009B406E" w:rsidP="00A15A21">
      <w:pPr>
        <w:jc w:val="both"/>
        <w:rPr>
          <w:rFonts w:ascii="Arial" w:hAnsi="Arial" w:cs="Arial"/>
          <w:sz w:val="28"/>
          <w:szCs w:val="28"/>
        </w:rPr>
      </w:pPr>
    </w:p>
    <w:p w:rsidR="00666DE4" w:rsidRPr="009862E7" w:rsidRDefault="00666DE4" w:rsidP="00A15A21">
      <w:pPr>
        <w:jc w:val="both"/>
        <w:rPr>
          <w:rFonts w:ascii="Arial" w:hAnsi="Arial" w:cs="Arial"/>
          <w:sz w:val="20"/>
          <w:szCs w:val="22"/>
        </w:rPr>
      </w:pPr>
    </w:p>
    <w:p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rsidR="000327B0" w:rsidRPr="00AB5FC9" w:rsidRDefault="000327B0" w:rsidP="00A15A21">
      <w:pPr>
        <w:jc w:val="both"/>
        <w:rPr>
          <w:rFonts w:ascii="Arial" w:hAnsi="Arial" w:cs="Arial"/>
          <w:sz w:val="26"/>
          <w:szCs w:val="26"/>
        </w:rPr>
      </w:pPr>
    </w:p>
    <w:p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rsidR="000327B0" w:rsidRPr="00AB5FC9" w:rsidRDefault="000327B0" w:rsidP="00A15A21">
      <w:pPr>
        <w:jc w:val="both"/>
        <w:rPr>
          <w:rFonts w:ascii="Arial" w:eastAsia="Calibri" w:hAnsi="Arial" w:cs="Arial"/>
          <w:sz w:val="26"/>
          <w:szCs w:val="26"/>
          <w:lang w:eastAsia="en-US"/>
        </w:rPr>
      </w:pP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Local inter faith organisations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and regional inter faith organisations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Educational and academic bodies with a focus on inter faith or multi-faith issues</w:t>
      </w:r>
    </w:p>
    <w:p w:rsidR="000327B0" w:rsidRPr="00AB5FC9" w:rsidRDefault="000327B0" w:rsidP="00A15A21">
      <w:pPr>
        <w:jc w:val="both"/>
        <w:rPr>
          <w:rFonts w:ascii="Arial" w:eastAsia="Calibri" w:hAnsi="Arial" w:cs="Arial"/>
          <w:sz w:val="26"/>
          <w:szCs w:val="26"/>
          <w:lang w:eastAsia="en-US"/>
        </w:rPr>
      </w:pPr>
    </w:p>
    <w:p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rsidR="000327B0" w:rsidRPr="00AB5FC9" w:rsidRDefault="000327B0" w:rsidP="008C26FC">
      <w:pPr>
        <w:jc w:val="both"/>
        <w:rPr>
          <w:rFonts w:ascii="Arial" w:hAnsi="Arial" w:cs="Arial"/>
          <w:sz w:val="26"/>
          <w:szCs w:val="26"/>
        </w:rPr>
      </w:pPr>
    </w:p>
    <w:p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rsidR="00BC7671" w:rsidRPr="00AB5FC9" w:rsidRDefault="00BC7671" w:rsidP="008C26FC">
      <w:pPr>
        <w:jc w:val="both"/>
        <w:rPr>
          <w:rFonts w:ascii="Arial" w:hAnsi="Arial" w:cs="Arial"/>
          <w:sz w:val="26"/>
          <w:szCs w:val="26"/>
        </w:rPr>
      </w:pPr>
    </w:p>
    <w:p w:rsidR="00BC7671" w:rsidRPr="00AB5FC9" w:rsidRDefault="00BC7671" w:rsidP="008C26FC">
      <w:pPr>
        <w:jc w:val="both"/>
        <w:rPr>
          <w:rFonts w:ascii="Arial" w:hAnsi="Arial" w:cs="Arial"/>
          <w:sz w:val="26"/>
          <w:szCs w:val="26"/>
        </w:rPr>
      </w:pPr>
    </w:p>
    <w:bookmarkEnd w:id="0"/>
    <w:bookmarkEnd w:id="1"/>
    <w:p w:rsidR="000F3172" w:rsidRDefault="000327B0" w:rsidP="008C26FC">
      <w:pPr>
        <w:jc w:val="both"/>
        <w:rPr>
          <w:rFonts w:ascii="Arial" w:hAnsi="Arial" w:cs="Arial"/>
          <w:sz w:val="26"/>
          <w:szCs w:val="26"/>
        </w:rPr>
      </w:pPr>
      <w:r w:rsidRPr="00AB5FC9">
        <w:rPr>
          <w:rFonts w:ascii="Arial" w:hAnsi="Arial" w:cs="Arial"/>
          <w:sz w:val="26"/>
          <w:szCs w:val="26"/>
        </w:rPr>
        <w:t xml:space="preserve">A form on which to apply for membership can be found </w:t>
      </w:r>
      <w:r w:rsidR="000F3172">
        <w:rPr>
          <w:rFonts w:ascii="Arial" w:hAnsi="Arial" w:cs="Arial"/>
          <w:sz w:val="26"/>
          <w:szCs w:val="26"/>
        </w:rPr>
        <w:t xml:space="preserve">on the </w:t>
      </w:r>
      <w:r w:rsidR="000D79DF">
        <w:rPr>
          <w:rFonts w:ascii="Arial" w:hAnsi="Arial" w:cs="Arial"/>
          <w:sz w:val="26"/>
          <w:szCs w:val="26"/>
        </w:rPr>
        <w:t xml:space="preserve">last </w:t>
      </w:r>
      <w:r w:rsidR="000F3172">
        <w:rPr>
          <w:rFonts w:ascii="Arial" w:hAnsi="Arial" w:cs="Arial"/>
          <w:sz w:val="26"/>
          <w:szCs w:val="26"/>
        </w:rPr>
        <w:t>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rsidR="000F3172" w:rsidRDefault="000F3172" w:rsidP="008C26FC">
      <w:pPr>
        <w:jc w:val="both"/>
        <w:rPr>
          <w:rFonts w:ascii="Arial" w:hAnsi="Arial" w:cs="Arial"/>
          <w:sz w:val="26"/>
          <w:szCs w:val="26"/>
        </w:rPr>
      </w:pPr>
    </w:p>
    <w:p w:rsidR="00AB5FC9" w:rsidRDefault="000327B0" w:rsidP="008C26FC">
      <w:pPr>
        <w:jc w:val="both"/>
        <w:rPr>
          <w:rFonts w:ascii="Arial" w:hAnsi="Arial" w:cs="Arial"/>
          <w:sz w:val="26"/>
          <w:szCs w:val="26"/>
        </w:rPr>
      </w:pPr>
      <w:r w:rsidRPr="00AB5FC9">
        <w:rPr>
          <w:rFonts w:ascii="Arial" w:hAnsi="Arial" w:cs="Arial"/>
          <w:sz w:val="26"/>
          <w:szCs w:val="26"/>
        </w:rPr>
        <w:t xml:space="preserve">The current fee for </w:t>
      </w:r>
      <w:r w:rsidR="000D79DF">
        <w:rPr>
          <w:rFonts w:ascii="Arial" w:hAnsi="Arial" w:cs="Arial"/>
          <w:sz w:val="26"/>
          <w:szCs w:val="26"/>
        </w:rPr>
        <w:t>educational and academic bodies</w:t>
      </w:r>
      <w:r w:rsidR="00BC3D37" w:rsidRPr="00AB5FC9">
        <w:rPr>
          <w:rFonts w:ascii="Arial" w:hAnsi="Arial" w:cs="Arial"/>
          <w:sz w:val="26"/>
          <w:szCs w:val="26"/>
        </w:rPr>
        <w:t xml:space="preserve"> is £</w:t>
      </w:r>
      <w:r w:rsidR="000D79DF">
        <w:rPr>
          <w:rFonts w:ascii="Arial" w:hAnsi="Arial" w:cs="Arial"/>
          <w:sz w:val="26"/>
          <w:szCs w:val="26"/>
        </w:rPr>
        <w:t>100</w:t>
      </w:r>
      <w:r w:rsidRPr="00AB5FC9">
        <w:rPr>
          <w:rFonts w:ascii="Arial" w:hAnsi="Arial" w:cs="Arial"/>
          <w:sz w:val="26"/>
          <w:szCs w:val="26"/>
        </w:rPr>
        <w:t xml:space="preserve"> per annum.  This </w:t>
      </w:r>
      <w:r w:rsidR="000F3172">
        <w:rPr>
          <w:rFonts w:ascii="Arial" w:hAnsi="Arial" w:cs="Arial"/>
          <w:sz w:val="26"/>
          <w:szCs w:val="26"/>
        </w:rPr>
        <w:t>contributes towards</w:t>
      </w:r>
      <w:r w:rsidRPr="00AB5FC9">
        <w:rPr>
          <w:rFonts w:ascii="Arial" w:hAnsi="Arial" w:cs="Arial"/>
          <w:sz w:val="26"/>
          <w:szCs w:val="26"/>
        </w:rPr>
        <w:t xml:space="preserve"> the cos</w:t>
      </w:r>
      <w:r w:rsidR="000F3172">
        <w:rPr>
          <w:rFonts w:ascii="Arial" w:hAnsi="Arial" w:cs="Arial"/>
          <w:sz w:val="26"/>
          <w:szCs w:val="26"/>
        </w:rPr>
        <w:t>t of such benefits as:</w:t>
      </w:r>
      <w:r w:rsidRPr="00AB5FC9">
        <w:rPr>
          <w:rFonts w:ascii="Arial" w:hAnsi="Arial" w:cs="Arial"/>
          <w:sz w:val="26"/>
          <w:szCs w:val="26"/>
        </w:rPr>
        <w:t xml:space="preserve"> IFN Circulars covering topics of interest to those working in the field of inter faith relations; e-bulletins; copies of relevant publications the Network may publish in any given year; up to two </w:t>
      </w:r>
      <w:r w:rsidR="000F3172">
        <w:rPr>
          <w:rFonts w:ascii="Arial" w:hAnsi="Arial" w:cs="Arial"/>
          <w:sz w:val="26"/>
          <w:szCs w:val="26"/>
        </w:rPr>
        <w:t>representatives per member body</w:t>
      </w:r>
      <w:r w:rsidR="000F3172" w:rsidRPr="00AB5FC9">
        <w:rPr>
          <w:rFonts w:ascii="Arial" w:hAnsi="Arial" w:cs="Arial"/>
          <w:sz w:val="26"/>
          <w:szCs w:val="26"/>
        </w:rPr>
        <w:t xml:space="preserve"> </w:t>
      </w:r>
      <w:r w:rsidRPr="00AB5FC9">
        <w:rPr>
          <w:rFonts w:ascii="Arial" w:hAnsi="Arial" w:cs="Arial"/>
          <w:sz w:val="26"/>
          <w:szCs w:val="26"/>
        </w:rPr>
        <w:t>to attend the National Meeting and AGM</w:t>
      </w:r>
      <w:r w:rsidR="000F3172" w:rsidRPr="00AB5FC9">
        <w:rPr>
          <w:rFonts w:ascii="Arial" w:hAnsi="Arial" w:cs="Arial"/>
          <w:sz w:val="26"/>
          <w:szCs w:val="26"/>
        </w:rPr>
        <w:t>;</w:t>
      </w:r>
      <w:r w:rsidR="000F3172">
        <w:rPr>
          <w:rFonts w:ascii="Arial" w:hAnsi="Arial" w:cs="Arial"/>
          <w:sz w:val="26"/>
          <w:szCs w:val="26"/>
        </w:rPr>
        <w:t xml:space="preserve"> and </w:t>
      </w:r>
      <w:r w:rsidRPr="00AB5FC9">
        <w:rPr>
          <w:rFonts w:ascii="Arial" w:hAnsi="Arial" w:cs="Arial"/>
          <w:sz w:val="26"/>
          <w:szCs w:val="26"/>
        </w:rPr>
        <w:t xml:space="preserve">‘link’ meetings for </w:t>
      </w:r>
      <w:r w:rsidR="000D79DF">
        <w:rPr>
          <w:rFonts w:ascii="Arial" w:hAnsi="Arial" w:cs="Arial"/>
          <w:sz w:val="26"/>
          <w:szCs w:val="26"/>
        </w:rPr>
        <w:t>educational and academic bodies</w:t>
      </w:r>
      <w:r w:rsidRPr="00AB5FC9">
        <w:rPr>
          <w:rFonts w:ascii="Arial" w:hAnsi="Arial" w:cs="Arial"/>
          <w:sz w:val="26"/>
          <w:szCs w:val="26"/>
        </w:rPr>
        <w:t xml:space="preserve"> to share news and discuss issues of common concern.</w:t>
      </w:r>
      <w:r w:rsidR="000F3172">
        <w:rPr>
          <w:rFonts w:ascii="Arial" w:hAnsi="Arial" w:cs="Arial"/>
          <w:sz w:val="26"/>
          <w:szCs w:val="26"/>
        </w:rPr>
        <w:t xml:space="preserve"> </w:t>
      </w:r>
    </w:p>
    <w:p w:rsidR="00AB5FC9" w:rsidRPr="00AB5FC9" w:rsidRDefault="00AB5FC9" w:rsidP="008C26FC">
      <w:pPr>
        <w:jc w:val="both"/>
        <w:rPr>
          <w:rFonts w:ascii="Arial" w:hAnsi="Arial" w:cs="Arial"/>
          <w:sz w:val="26"/>
          <w:szCs w:val="26"/>
        </w:rPr>
      </w:pPr>
    </w:p>
    <w:p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rsidR="00AB5FC9" w:rsidRPr="00AB5FC9" w:rsidRDefault="00AB5FC9" w:rsidP="008C26FC">
      <w:pPr>
        <w:jc w:val="both"/>
        <w:rPr>
          <w:rFonts w:ascii="Arial" w:hAnsi="Arial" w:cs="Arial"/>
          <w:sz w:val="26"/>
          <w:szCs w:val="26"/>
        </w:rPr>
      </w:pPr>
    </w:p>
    <w:p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A15A21">
        <w:rPr>
          <w:rFonts w:ascii="Arial" w:hAnsi="Arial" w:cs="Arial"/>
          <w:sz w:val="26"/>
          <w:szCs w:val="26"/>
        </w:rPr>
        <w:t>in 202</w:t>
      </w:r>
      <w:r w:rsidR="000D3376">
        <w:rPr>
          <w:rFonts w:ascii="Arial" w:hAnsi="Arial" w:cs="Arial"/>
          <w:sz w:val="26"/>
          <w:szCs w:val="26"/>
        </w:rPr>
        <w:t>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r w:rsidR="000F3172">
        <w:rPr>
          <w:rFonts w:ascii="Arial" w:hAnsi="Arial" w:cs="Arial"/>
          <w:sz w:val="26"/>
          <w:szCs w:val="26"/>
        </w:rPr>
        <w:t xml:space="preserve">short </w:t>
      </w:r>
      <w:r w:rsidRPr="00AB5FC9">
        <w:rPr>
          <w:rFonts w:ascii="Arial" w:hAnsi="Arial" w:cs="Arial"/>
          <w:sz w:val="26"/>
          <w:szCs w:val="26"/>
        </w:rPr>
        <w:t>written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rsidR="00AB5FC9" w:rsidRDefault="00AB5FC9" w:rsidP="008C26FC">
      <w:pPr>
        <w:jc w:val="both"/>
        <w:rPr>
          <w:rFonts w:ascii="Arial" w:hAnsi="Arial" w:cs="Arial"/>
          <w:b/>
          <w:sz w:val="26"/>
          <w:szCs w:val="26"/>
        </w:rPr>
      </w:pPr>
    </w:p>
    <w:p w:rsidR="00AB5FC9" w:rsidRPr="00AB5FC9" w:rsidRDefault="00AB5FC9" w:rsidP="008C26FC">
      <w:pPr>
        <w:jc w:val="both"/>
        <w:rPr>
          <w:rFonts w:ascii="Arial" w:hAnsi="Arial" w:cs="Arial"/>
          <w:sz w:val="26"/>
          <w:szCs w:val="26"/>
        </w:rPr>
      </w:pPr>
    </w:p>
    <w:p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2 Grosvenor Gardens, London SW1W 0DH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0D3376">
        <w:rPr>
          <w:rFonts w:ascii="Arial" w:hAnsi="Arial" w:cs="Arial"/>
          <w:b/>
          <w:sz w:val="26"/>
          <w:szCs w:val="26"/>
        </w:rPr>
        <w:t>5</w:t>
      </w:r>
      <w:r w:rsidR="007E63F5">
        <w:rPr>
          <w:rFonts w:ascii="Arial" w:hAnsi="Arial" w:cs="Arial"/>
          <w:b/>
          <w:sz w:val="26"/>
          <w:szCs w:val="26"/>
        </w:rPr>
        <w:t xml:space="preserve"> March 202</w:t>
      </w:r>
      <w:r w:rsidR="000D3376">
        <w:rPr>
          <w:rFonts w:ascii="Arial" w:hAnsi="Arial" w:cs="Arial"/>
          <w:b/>
          <w:sz w:val="26"/>
          <w:szCs w:val="26"/>
        </w:rPr>
        <w:t>2</w:t>
      </w:r>
      <w:bookmarkStart w:id="2" w:name="_GoBack"/>
      <w:bookmarkEnd w:id="2"/>
      <w:r w:rsidR="007E63F5">
        <w:rPr>
          <w:rFonts w:ascii="Arial" w:hAnsi="Arial" w:cs="Arial"/>
          <w:b/>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rsidR="00AB5FC9" w:rsidRPr="00AB5FC9" w:rsidRDefault="00AB5FC9" w:rsidP="007E63F5">
      <w:pPr>
        <w:jc w:val="both"/>
        <w:rPr>
          <w:rFonts w:ascii="Arial" w:hAnsi="Arial" w:cs="Arial"/>
          <w:b/>
          <w:sz w:val="26"/>
          <w:szCs w:val="26"/>
        </w:rPr>
      </w:pPr>
    </w:p>
    <w:p w:rsidR="00482221" w:rsidRPr="00A657BC" w:rsidRDefault="00482221" w:rsidP="007E63F5">
      <w:pPr>
        <w:pStyle w:val="Footer"/>
        <w:tabs>
          <w:tab w:val="clear" w:pos="4320"/>
          <w:tab w:val="clear" w:pos="8640"/>
          <w:tab w:val="center" w:pos="4479"/>
          <w:tab w:val="right" w:pos="8958"/>
        </w:tabs>
        <w:spacing w:line="240" w:lineRule="auto"/>
        <w:jc w:val="center"/>
        <w:rPr>
          <w:rFonts w:cs="Arial"/>
        </w:rPr>
      </w:pPr>
      <w:r w:rsidRPr="00A657BC">
        <w:rPr>
          <w:rFonts w:cs="Arial"/>
        </w:rPr>
        <w:t>The Inter Faith Network for the UK, 2 Grosvenor Gardens, London SW1W 0DH. Registered Charity no. 1068934. Company limited by guarantee no. 3443823. Registered in England.</w:t>
      </w:r>
    </w:p>
    <w:p w:rsidR="008176D0" w:rsidRPr="000D79DF" w:rsidRDefault="009862E7" w:rsidP="007E63F5">
      <w:pPr>
        <w:jc w:val="both"/>
        <w:rPr>
          <w:rFonts w:ascii="Arial" w:hAnsi="Arial" w:cs="Arial"/>
          <w:sz w:val="26"/>
          <w:szCs w:val="26"/>
        </w:rPr>
      </w:pPr>
      <w:r w:rsidRPr="00AB5FC9">
        <w:rPr>
          <w:rFonts w:ascii="Arial" w:hAnsi="Arial" w:cs="Arial"/>
          <w:b/>
          <w:sz w:val="26"/>
          <w:szCs w:val="26"/>
        </w:rPr>
        <w:br w:type="page"/>
      </w:r>
      <w:r w:rsidR="00482221">
        <w:rPr>
          <w:rFonts w:ascii="Arial" w:hAnsi="Arial" w:cs="Arial"/>
          <w:b/>
          <w:sz w:val="26"/>
          <w:szCs w:val="26"/>
        </w:rPr>
        <w:lastRenderedPageBreak/>
        <w:t>Eligibility Criteria</w:t>
      </w:r>
    </w:p>
    <w:p w:rsidR="00E61654" w:rsidRPr="00AB5FC9" w:rsidRDefault="00E61654" w:rsidP="007E63F5">
      <w:pPr>
        <w:jc w:val="both"/>
        <w:rPr>
          <w:rFonts w:ascii="Arial" w:hAnsi="Arial" w:cs="Arial"/>
          <w:sz w:val="26"/>
          <w:szCs w:val="26"/>
          <w:u w:val="single"/>
        </w:rPr>
      </w:pPr>
    </w:p>
    <w:p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rsidR="009862E7" w:rsidRPr="00AB5FC9" w:rsidRDefault="009862E7" w:rsidP="007E63F5">
      <w:pPr>
        <w:ind w:left="567" w:hanging="567"/>
        <w:jc w:val="both"/>
        <w:outlineLvl w:val="3"/>
        <w:rPr>
          <w:rFonts w:ascii="Arial" w:eastAsia="Calibri" w:hAnsi="Arial"/>
          <w:sz w:val="26"/>
          <w:szCs w:val="26"/>
          <w:lang w:eastAsia="en-US"/>
        </w:rPr>
      </w:pP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meeting;</w:t>
      </w: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willing to abide by any Code of Conduct for member bodies in place at the time that their application is to be considered by a general meeting;</w:t>
      </w: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rsidR="000D79DF" w:rsidRPr="000D79DF" w:rsidRDefault="000D79DF" w:rsidP="000D79DF">
      <w:pPr>
        <w:contextualSpacing/>
        <w:rPr>
          <w:rFonts w:ascii="Arial" w:hAnsi="Arial" w:cs="Arial"/>
          <w:sz w:val="26"/>
          <w:szCs w:val="26"/>
        </w:rPr>
      </w:pPr>
      <w:r w:rsidRPr="000D79DF">
        <w:rPr>
          <w:rFonts w:ascii="Arial" w:hAnsi="Arial" w:cs="Arial"/>
          <w:sz w:val="26"/>
          <w:szCs w:val="26"/>
          <w:u w:val="single"/>
        </w:rPr>
        <w:t>In addition to the general criteria above</w:t>
      </w:r>
      <w:r w:rsidRPr="000D79DF">
        <w:rPr>
          <w:rFonts w:ascii="Arial" w:hAnsi="Arial" w:cs="Arial"/>
          <w:sz w:val="26"/>
          <w:szCs w:val="26"/>
        </w:rPr>
        <w:t>, an educational or academic body is eligible to apply to join IFN if it:</w:t>
      </w:r>
      <w:r w:rsidRPr="000D79DF">
        <w:rPr>
          <w:rFonts w:ascii="Arial" w:hAnsi="Arial" w:cs="Arial"/>
          <w:sz w:val="26"/>
          <w:szCs w:val="26"/>
        </w:rPr>
        <w:br/>
      </w:r>
    </w:p>
    <w:p w:rsidR="000D79DF" w:rsidRPr="000D79DF" w:rsidRDefault="000D79DF" w:rsidP="000D79DF">
      <w:pPr>
        <w:numPr>
          <w:ilvl w:val="0"/>
          <w:numId w:val="18"/>
        </w:numPr>
        <w:rPr>
          <w:rFonts w:ascii="Arial" w:eastAsia="Calibri" w:hAnsi="Arial" w:cs="Arial"/>
          <w:sz w:val="26"/>
          <w:szCs w:val="26"/>
        </w:rPr>
      </w:pPr>
      <w:r w:rsidRPr="000D79DF">
        <w:rPr>
          <w:rFonts w:ascii="Arial" w:eastAsia="Calibri" w:hAnsi="Arial" w:cs="Arial"/>
          <w:sz w:val="26"/>
          <w:szCs w:val="26"/>
        </w:rPr>
        <w:t xml:space="preserve">is either: </w:t>
      </w:r>
    </w:p>
    <w:p w:rsidR="000D79DF" w:rsidRPr="000D79DF" w:rsidRDefault="000D79DF" w:rsidP="000D79DF">
      <w:pPr>
        <w:numPr>
          <w:ilvl w:val="1"/>
          <w:numId w:val="18"/>
        </w:numPr>
        <w:rPr>
          <w:rFonts w:ascii="Arial" w:eastAsia="Calibri" w:hAnsi="Arial" w:cs="Arial"/>
          <w:sz w:val="26"/>
          <w:szCs w:val="26"/>
          <w:u w:val="single"/>
        </w:rPr>
      </w:pPr>
      <w:r w:rsidRPr="000D79DF">
        <w:rPr>
          <w:rFonts w:ascii="Arial" w:eastAsia="Calibri" w:hAnsi="Arial" w:cs="Arial"/>
          <w:sz w:val="26"/>
          <w:szCs w:val="26"/>
        </w:rPr>
        <w:t xml:space="preserve">a UK or national educational or academic body, </w:t>
      </w:r>
      <w:r w:rsidRPr="000D79DF">
        <w:rPr>
          <w:rFonts w:ascii="Arial" w:eastAsia="Calibri" w:hAnsi="Arial" w:cs="Arial"/>
          <w:sz w:val="26"/>
          <w:szCs w:val="26"/>
          <w:u w:val="single"/>
        </w:rPr>
        <w:t>or</w:t>
      </w:r>
      <w:r w:rsidRPr="000D79DF">
        <w:rPr>
          <w:rFonts w:ascii="Arial" w:eastAsia="Calibri" w:hAnsi="Arial" w:cs="Arial"/>
          <w:sz w:val="26"/>
          <w:szCs w:val="26"/>
        </w:rPr>
        <w:t xml:space="preserve"> a part of one, which, as a significant part of its work, focuses on, or promotes understanding of, relations between two or more of the major religions represented in the UK;  </w:t>
      </w:r>
    </w:p>
    <w:p w:rsidR="000D79DF" w:rsidRPr="000D79DF" w:rsidRDefault="000D79DF" w:rsidP="000D79DF">
      <w:pPr>
        <w:rPr>
          <w:rFonts w:ascii="Arial" w:eastAsia="Calibri" w:hAnsi="Arial" w:cs="Arial"/>
          <w:sz w:val="26"/>
          <w:szCs w:val="26"/>
          <w:u w:val="single"/>
        </w:rPr>
      </w:pPr>
      <w:r w:rsidRPr="000D79DF">
        <w:rPr>
          <w:rFonts w:ascii="Arial" w:eastAsia="Calibri" w:hAnsi="Arial" w:cs="Arial"/>
          <w:sz w:val="26"/>
          <w:szCs w:val="26"/>
        </w:rPr>
        <w:t>OR</w:t>
      </w:r>
    </w:p>
    <w:p w:rsidR="000D79DF" w:rsidRPr="000D79DF" w:rsidRDefault="000D79DF" w:rsidP="000D79DF">
      <w:pPr>
        <w:numPr>
          <w:ilvl w:val="1"/>
          <w:numId w:val="18"/>
        </w:numPr>
        <w:rPr>
          <w:rFonts w:ascii="Arial" w:eastAsia="Calibri" w:hAnsi="Arial" w:cs="Arial"/>
          <w:sz w:val="26"/>
          <w:szCs w:val="26"/>
        </w:rPr>
      </w:pPr>
      <w:r w:rsidRPr="000D79DF">
        <w:rPr>
          <w:rFonts w:ascii="Arial" w:eastAsia="Calibri" w:hAnsi="Arial" w:cs="Arial"/>
          <w:sz w:val="26"/>
          <w:szCs w:val="26"/>
        </w:rPr>
        <w:t>a UK, national or regional institution, or a part of one, which, as a significant part of its work, is offering inter faith resources and educational programmes for use by the general public;</w:t>
      </w:r>
    </w:p>
    <w:p w:rsidR="000D79DF" w:rsidRPr="000D79DF" w:rsidRDefault="000D79DF" w:rsidP="000D79DF">
      <w:pPr>
        <w:rPr>
          <w:rFonts w:ascii="Arial" w:eastAsia="Calibri" w:hAnsi="Arial" w:cs="Arial"/>
          <w:sz w:val="26"/>
          <w:szCs w:val="26"/>
        </w:rPr>
      </w:pPr>
      <w:r w:rsidRPr="000D79DF">
        <w:rPr>
          <w:rFonts w:ascii="Arial" w:eastAsia="Calibri" w:hAnsi="Arial" w:cs="Arial"/>
          <w:sz w:val="26"/>
          <w:szCs w:val="26"/>
        </w:rPr>
        <w:t>OR</w:t>
      </w:r>
    </w:p>
    <w:p w:rsidR="000D79DF" w:rsidRPr="000D79DF" w:rsidRDefault="000D79DF" w:rsidP="000D79DF">
      <w:pPr>
        <w:numPr>
          <w:ilvl w:val="1"/>
          <w:numId w:val="18"/>
        </w:numPr>
        <w:rPr>
          <w:rFonts w:ascii="Arial" w:eastAsia="Calibri" w:hAnsi="Arial" w:cs="Arial"/>
          <w:sz w:val="26"/>
          <w:szCs w:val="26"/>
        </w:rPr>
      </w:pPr>
      <w:r w:rsidRPr="000D79DF">
        <w:rPr>
          <w:rFonts w:ascii="Arial" w:eastAsia="Calibri" w:hAnsi="Arial" w:cs="Arial"/>
          <w:sz w:val="26"/>
          <w:szCs w:val="26"/>
        </w:rPr>
        <w:t>an educational or academic unit which specialises in inter faith issues, linked to a faith tradition of which one or more representative bodies is in membership of IFN;</w:t>
      </w:r>
    </w:p>
    <w:p w:rsidR="000D79DF" w:rsidRPr="000D79DF" w:rsidRDefault="000D79DF" w:rsidP="000D79DF">
      <w:pPr>
        <w:numPr>
          <w:ilvl w:val="0"/>
          <w:numId w:val="18"/>
        </w:numPr>
        <w:rPr>
          <w:rFonts w:ascii="Arial" w:eastAsia="Calibri" w:hAnsi="Arial" w:cs="Arial"/>
          <w:sz w:val="26"/>
          <w:szCs w:val="26"/>
        </w:rPr>
      </w:pPr>
      <w:r w:rsidRPr="000D79DF">
        <w:rPr>
          <w:rFonts w:ascii="Arial" w:eastAsia="Calibri" w:hAnsi="Arial" w:cs="Arial"/>
          <w:sz w:val="26"/>
          <w:szCs w:val="26"/>
        </w:rPr>
        <w:t>has been in existence for 2 years; and</w:t>
      </w:r>
    </w:p>
    <w:p w:rsidR="000D79DF" w:rsidRPr="000D79DF" w:rsidRDefault="000D79DF" w:rsidP="000D79DF">
      <w:pPr>
        <w:numPr>
          <w:ilvl w:val="0"/>
          <w:numId w:val="18"/>
        </w:numPr>
        <w:rPr>
          <w:rFonts w:ascii="Arial" w:eastAsia="Calibri" w:hAnsi="Arial" w:cs="Arial"/>
          <w:sz w:val="26"/>
          <w:szCs w:val="26"/>
        </w:rPr>
      </w:pPr>
      <w:r w:rsidRPr="000D79DF">
        <w:rPr>
          <w:rFonts w:ascii="Arial" w:eastAsia="Calibri" w:hAnsi="Arial" w:cs="Arial"/>
          <w:sz w:val="26"/>
          <w:szCs w:val="26"/>
        </w:rPr>
        <w:t>demonstrates a track record of regular inter faith activity.</w:t>
      </w:r>
    </w:p>
    <w:p w:rsidR="000D79DF" w:rsidRPr="000D79DF" w:rsidRDefault="000D79DF" w:rsidP="000D79DF">
      <w:pPr>
        <w:rPr>
          <w:rFonts w:ascii="Arial" w:eastAsia="Calibri" w:hAnsi="Arial" w:cs="Arial"/>
          <w:sz w:val="26"/>
          <w:szCs w:val="26"/>
        </w:rPr>
      </w:pPr>
    </w:p>
    <w:p w:rsidR="000D79DF" w:rsidRPr="000D79DF" w:rsidRDefault="000D79DF" w:rsidP="000D79DF">
      <w:pPr>
        <w:rPr>
          <w:rFonts w:ascii="Arial" w:eastAsia="Calibri" w:hAnsi="Arial" w:cs="Arial"/>
          <w:i/>
          <w:sz w:val="26"/>
          <w:szCs w:val="26"/>
        </w:rPr>
      </w:pPr>
      <w:r w:rsidRPr="000D79DF">
        <w:rPr>
          <w:rFonts w:ascii="Arial" w:eastAsia="Calibri" w:hAnsi="Arial" w:cs="Arial"/>
          <w:i/>
          <w:sz w:val="26"/>
          <w:szCs w:val="26"/>
        </w:rPr>
        <w:t xml:space="preserve">Note: Where a part, such as a department or committee, of an educational or academic body as at (i)(a) or (i)(b) above applies with the permission of the educational or academic institution as a whole, the institution must provide written authorisation as part of the application, and the written constitution of the organisation as a whole shall be required as part of the application process, as well as the Terms of Reference (or equivalent) of the part. Criteria (ii) and (iii) must be met by the part. </w:t>
      </w:r>
    </w:p>
    <w:p w:rsidR="000D79DF" w:rsidRPr="000D79DF" w:rsidRDefault="000D79DF" w:rsidP="000D79DF">
      <w:pPr>
        <w:rPr>
          <w:rFonts w:ascii="Arial" w:eastAsia="Calibri" w:hAnsi="Arial" w:cs="Arial"/>
          <w:i/>
          <w:sz w:val="26"/>
          <w:szCs w:val="26"/>
        </w:rPr>
      </w:pPr>
    </w:p>
    <w:p w:rsidR="000D79DF" w:rsidRPr="000D79DF" w:rsidRDefault="000D79DF" w:rsidP="000D79DF">
      <w:pPr>
        <w:rPr>
          <w:rFonts w:ascii="Arial" w:eastAsia="Calibri" w:hAnsi="Arial" w:cs="Arial"/>
          <w:i/>
          <w:sz w:val="26"/>
          <w:szCs w:val="26"/>
        </w:rPr>
      </w:pPr>
      <w:r w:rsidRPr="000D79DF">
        <w:rPr>
          <w:rFonts w:ascii="Arial" w:eastAsia="Calibri" w:hAnsi="Arial" w:cs="Arial"/>
          <w:i/>
          <w:sz w:val="26"/>
          <w:szCs w:val="26"/>
        </w:rPr>
        <w:t>Note: In the case of a higher education institution, a multi-faith chaplaincy may be authorised to join being a part of such an institution.</w:t>
      </w:r>
    </w:p>
    <w:p w:rsidR="00A15A21" w:rsidRPr="000D79DF" w:rsidRDefault="00A15A21" w:rsidP="007E63F5">
      <w:pPr>
        <w:spacing w:after="200"/>
        <w:ind w:left="567"/>
        <w:jc w:val="both"/>
        <w:rPr>
          <w:rFonts w:ascii="Arial" w:eastAsia="Calibri" w:hAnsi="Arial"/>
          <w:sz w:val="26"/>
          <w:szCs w:val="26"/>
          <w:lang w:eastAsia="en-US"/>
        </w:rPr>
      </w:pPr>
    </w:p>
    <w:p w:rsidR="00A15A21" w:rsidRDefault="00A15A21" w:rsidP="007E63F5">
      <w:pPr>
        <w:spacing w:after="200"/>
        <w:ind w:left="567"/>
        <w:jc w:val="both"/>
        <w:rPr>
          <w:rFonts w:ascii="Arial" w:eastAsia="Calibri" w:hAnsi="Arial"/>
          <w:sz w:val="26"/>
          <w:szCs w:val="26"/>
          <w:lang w:eastAsia="en-US"/>
        </w:rPr>
      </w:pPr>
    </w:p>
    <w:p w:rsidR="00A15A21" w:rsidRPr="007E63F5"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Thank you for your interest in applying for membership of the</w:t>
      </w:r>
    </w:p>
    <w:p w:rsidR="00A15A21"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Inter  Faith Network for the UK</w:t>
      </w:r>
    </w:p>
    <w:p w:rsidR="007E63F5" w:rsidRPr="007E63F5" w:rsidRDefault="007E63F5" w:rsidP="007E63F5">
      <w:pPr>
        <w:spacing w:after="200"/>
        <w:ind w:left="567"/>
        <w:jc w:val="center"/>
        <w:rPr>
          <w:rFonts w:ascii="Arial" w:eastAsia="Calibri" w:hAnsi="Arial"/>
          <w:i/>
          <w:sz w:val="26"/>
          <w:szCs w:val="26"/>
          <w:lang w:eastAsia="en-US"/>
        </w:rPr>
      </w:pPr>
      <w:r>
        <w:rPr>
          <w:rFonts w:ascii="Arial" w:eastAsia="Calibri" w:hAnsi="Arial"/>
          <w:b/>
          <w:i/>
          <w:sz w:val="26"/>
          <w:szCs w:val="26"/>
          <w:lang w:eastAsia="en-US"/>
        </w:rPr>
        <w:t>Promoting mutual respect and understanding between the faith communities of the UK</w:t>
      </w:r>
    </w:p>
    <w:p w:rsidR="00A15A21" w:rsidRPr="00AB5FC9" w:rsidRDefault="00A15A21" w:rsidP="007E63F5">
      <w:pPr>
        <w:spacing w:after="200"/>
        <w:ind w:left="567"/>
        <w:jc w:val="both"/>
        <w:rPr>
          <w:rFonts w:ascii="Arial" w:eastAsia="Calibri" w:hAnsi="Arial"/>
          <w:sz w:val="26"/>
          <w:szCs w:val="26"/>
          <w:lang w:eastAsia="en-US"/>
        </w:rPr>
      </w:pPr>
    </w:p>
    <w:p w:rsidR="00666DE4" w:rsidRPr="00AB5FC9" w:rsidRDefault="00AB5FC9" w:rsidP="007E63F5">
      <w:pPr>
        <w:jc w:val="both"/>
        <w:rPr>
          <w:rFonts w:ascii="Arial" w:eastAsia="Calibri" w:hAnsi="Arial"/>
          <w:sz w:val="26"/>
          <w:szCs w:val="26"/>
          <w:lang w:eastAsia="en-US"/>
        </w:rPr>
      </w:pPr>
      <w:r>
        <w:rPr>
          <w:rFonts w:ascii="Arial" w:eastAsia="Calibri" w:hAnsi="Arial"/>
          <w:sz w:val="26"/>
          <w:szCs w:val="26"/>
          <w:lang w:eastAsia="en-US"/>
        </w:rPr>
        <w:br w:type="page"/>
      </w:r>
    </w:p>
    <w:p w:rsidR="00666DE4" w:rsidRPr="00AB5FC9" w:rsidRDefault="00666DE4" w:rsidP="008C26FC">
      <w:pPr>
        <w:jc w:val="both"/>
        <w:rPr>
          <w:rFonts w:ascii="Arial" w:eastAsia="Calibri" w:hAnsi="Arial"/>
          <w:sz w:val="26"/>
          <w:szCs w:val="26"/>
          <w:lang w:eastAsia="en-US"/>
        </w:rPr>
      </w:pPr>
    </w:p>
    <w:p w:rsidR="00650449" w:rsidRPr="00482221" w:rsidRDefault="008171F8"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5037"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all of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rsidR="00650449" w:rsidRPr="00482221" w:rsidRDefault="00650449" w:rsidP="007E63F5">
      <w:pPr>
        <w:tabs>
          <w:tab w:val="left" w:pos="-1440"/>
        </w:tabs>
        <w:ind w:left="567"/>
        <w:jc w:val="both"/>
        <w:rPr>
          <w:rFonts w:ascii="Arial" w:hAnsi="Arial" w:cs="Arial"/>
        </w:rPr>
      </w:pPr>
    </w:p>
    <w:p w:rsidR="0014735B" w:rsidRPr="00482221" w:rsidRDefault="008171F8"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39B0F"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rsidR="00666DE4" w:rsidRPr="00482221" w:rsidRDefault="00666DE4" w:rsidP="007E63F5">
      <w:pPr>
        <w:tabs>
          <w:tab w:val="left" w:pos="-1440"/>
        </w:tabs>
        <w:ind w:left="567"/>
        <w:jc w:val="both"/>
        <w:rPr>
          <w:rFonts w:ascii="Arial" w:hAnsi="Arial" w:cs="Arial"/>
        </w:rPr>
      </w:pPr>
    </w:p>
    <w:p w:rsidR="00666DE4" w:rsidRPr="00482221" w:rsidRDefault="008171F8"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D23CC"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rsidR="00666DE4" w:rsidRPr="00482221" w:rsidRDefault="00666DE4" w:rsidP="007E63F5">
      <w:pPr>
        <w:tabs>
          <w:tab w:val="left" w:pos="-1440"/>
        </w:tabs>
        <w:jc w:val="both"/>
        <w:rPr>
          <w:rFonts w:ascii="Arial" w:hAnsi="Arial" w:cs="Arial"/>
        </w:rPr>
      </w:pPr>
    </w:p>
    <w:p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rsidTr="00F13E88">
        <w:trPr>
          <w:trHeight w:val="540"/>
        </w:trPr>
        <w:tc>
          <w:tcPr>
            <w:tcW w:w="9174" w:type="dxa"/>
            <w:gridSpan w:val="2"/>
            <w:shd w:val="clear" w:color="auto" w:fill="262626"/>
            <w:vAlign w:val="center"/>
          </w:tcPr>
          <w:p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rsidR="0014735B" w:rsidRPr="00AB5FC9" w:rsidRDefault="0014735B" w:rsidP="008C26FC">
            <w:pPr>
              <w:jc w:val="both"/>
              <w:rPr>
                <w:rFonts w:ascii="Arial" w:hAnsi="Arial" w:cs="Arial"/>
              </w:rPr>
            </w:pPr>
          </w:p>
        </w:tc>
      </w:tr>
    </w:tbl>
    <w:p w:rsidR="00666DE4" w:rsidRPr="00AB5FC9" w:rsidRDefault="00666DE4" w:rsidP="008C26FC">
      <w:pPr>
        <w:jc w:val="both"/>
        <w:rPr>
          <w:rFonts w:ascii="Arial" w:hAnsi="Arial" w:cs="Arial"/>
        </w:rPr>
      </w:pPr>
    </w:p>
    <w:p w:rsidR="00666DE4" w:rsidRPr="00AB5FC9" w:rsidRDefault="008171F8"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96321"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rsidTr="00F13E88">
        <w:trPr>
          <w:trHeight w:val="555"/>
        </w:trPr>
        <w:tc>
          <w:tcPr>
            <w:tcW w:w="9174" w:type="dxa"/>
            <w:gridSpan w:val="2"/>
            <w:shd w:val="clear" w:color="auto" w:fill="262626"/>
            <w:vAlign w:val="center"/>
          </w:tcPr>
          <w:p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rsidR="0014735B" w:rsidRPr="00AB5FC9" w:rsidRDefault="0014735B" w:rsidP="008C26FC">
            <w:pPr>
              <w:jc w:val="both"/>
              <w:rPr>
                <w:rFonts w:ascii="Arial" w:hAnsi="Arial" w:cs="Arial"/>
              </w:rPr>
            </w:pPr>
          </w:p>
        </w:tc>
      </w:tr>
    </w:tbl>
    <w:p w:rsidR="00666DE4" w:rsidRPr="00AB5FC9" w:rsidRDefault="00666DE4" w:rsidP="008C26FC">
      <w:pPr>
        <w:jc w:val="both"/>
        <w:rPr>
          <w:rFonts w:ascii="Arial" w:hAnsi="Arial" w:cs="Arial"/>
        </w:rPr>
      </w:pPr>
    </w:p>
    <w:p w:rsidR="00666DE4" w:rsidRDefault="00666DE4" w:rsidP="008C26FC">
      <w:pPr>
        <w:jc w:val="both"/>
        <w:rPr>
          <w:rFonts w:ascii="Arial" w:hAnsi="Arial" w:cs="Arial"/>
        </w:rPr>
      </w:pPr>
    </w:p>
    <w:p w:rsidR="00AB5FC9" w:rsidRPr="00AB5FC9" w:rsidRDefault="00AB5FC9" w:rsidP="007E63F5">
      <w:pPr>
        <w:jc w:val="both"/>
        <w:rPr>
          <w:rFonts w:ascii="Arial" w:hAnsi="Arial" w:cs="Arial"/>
        </w:rPr>
      </w:pPr>
    </w:p>
    <w:p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rsidR="00AB5FC9" w:rsidRPr="00482221" w:rsidRDefault="00AB5FC9" w:rsidP="007E63F5">
      <w:pPr>
        <w:jc w:val="both"/>
        <w:rPr>
          <w:rFonts w:ascii="Arial" w:hAnsi="Arial" w:cs="Arial"/>
          <w:b/>
          <w:sz w:val="20"/>
          <w:szCs w:val="20"/>
        </w:rPr>
      </w:pPr>
    </w:p>
    <w:p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rsidR="008369DA" w:rsidRPr="007E63F5" w:rsidRDefault="0014735B" w:rsidP="007E63F5">
      <w:pPr>
        <w:jc w:val="both"/>
        <w:rPr>
          <w:rFonts w:ascii="Arial" w:hAnsi="Arial" w:cs="Arial"/>
          <w:szCs w:val="20"/>
        </w:rPr>
      </w:pPr>
      <w:r w:rsidRPr="007E63F5">
        <w:rPr>
          <w:rFonts w:ascii="Arial" w:hAnsi="Arial" w:cs="Arial"/>
          <w:szCs w:val="20"/>
        </w:rPr>
        <w:t>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details’.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43" w:rsidRDefault="00C42E43">
      <w:r>
        <w:separator/>
      </w:r>
    </w:p>
  </w:endnote>
  <w:endnote w:type="continuationSeparator" w:id="0">
    <w:p w:rsidR="00C42E43" w:rsidRDefault="00C4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43" w:rsidRDefault="00C42E43">
      <w:r>
        <w:separator/>
      </w:r>
    </w:p>
  </w:footnote>
  <w:footnote w:type="continuationSeparator" w:id="0">
    <w:p w:rsidR="00C42E43" w:rsidRDefault="00C42E43">
      <w:r>
        <w:continuationSeparator/>
      </w:r>
    </w:p>
  </w:footnote>
  <w:footnote w:id="1">
    <w:p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rsidR="000F3172" w:rsidRPr="00ED4046" w:rsidRDefault="000F3172" w:rsidP="009862E7">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A constitution is a written document that establishes the purposes of an organisation and the procedures by which it is governed.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12"/>
  </w:num>
  <w:num w:numId="6">
    <w:abstractNumId w:val="16"/>
  </w:num>
  <w:num w:numId="7">
    <w:abstractNumId w:val="4"/>
  </w:num>
  <w:num w:numId="8">
    <w:abstractNumId w:val="11"/>
  </w:num>
  <w:num w:numId="9">
    <w:abstractNumId w:val="5"/>
  </w:num>
  <w:num w:numId="10">
    <w:abstractNumId w:val="7"/>
  </w:num>
  <w:num w:numId="11">
    <w:abstractNumId w:val="14"/>
  </w:num>
  <w:num w:numId="12">
    <w:abstractNumId w:val="15"/>
  </w:num>
  <w:num w:numId="13">
    <w:abstractNumId w:val="3"/>
  </w:num>
  <w:num w:numId="14">
    <w:abstractNumId w:val="13"/>
  </w:num>
  <w:num w:numId="15">
    <w:abstractNumId w:val="17"/>
  </w:num>
  <w:num w:numId="16">
    <w:abstractNumId w:val="1"/>
  </w:num>
  <w:num w:numId="17">
    <w:abstractNumId w:val="18"/>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3376"/>
    <w:rsid w:val="000D5B4F"/>
    <w:rsid w:val="000D79DF"/>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2A45"/>
    <w:rsid w:val="001A39D0"/>
    <w:rsid w:val="001B26D1"/>
    <w:rsid w:val="001B29D6"/>
    <w:rsid w:val="001C4F6E"/>
    <w:rsid w:val="001D0493"/>
    <w:rsid w:val="001D141E"/>
    <w:rsid w:val="001E41A9"/>
    <w:rsid w:val="001E4795"/>
    <w:rsid w:val="001F6DAF"/>
    <w:rsid w:val="001F79E5"/>
    <w:rsid w:val="002000AD"/>
    <w:rsid w:val="002040E7"/>
    <w:rsid w:val="002241FD"/>
    <w:rsid w:val="0022762F"/>
    <w:rsid w:val="0023023F"/>
    <w:rsid w:val="0023289B"/>
    <w:rsid w:val="002335FD"/>
    <w:rsid w:val="00250067"/>
    <w:rsid w:val="00261C8D"/>
    <w:rsid w:val="00262EE3"/>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E0B4F"/>
    <w:rsid w:val="002F0F0A"/>
    <w:rsid w:val="00301F35"/>
    <w:rsid w:val="00306EDF"/>
    <w:rsid w:val="00313C64"/>
    <w:rsid w:val="0032275F"/>
    <w:rsid w:val="0032779F"/>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82C7C"/>
    <w:rsid w:val="00596604"/>
    <w:rsid w:val="005971DD"/>
    <w:rsid w:val="00597F3F"/>
    <w:rsid w:val="005A14F3"/>
    <w:rsid w:val="005A5DF4"/>
    <w:rsid w:val="005B36A4"/>
    <w:rsid w:val="005B4C4E"/>
    <w:rsid w:val="005B4F41"/>
    <w:rsid w:val="005C1CF8"/>
    <w:rsid w:val="005C3C27"/>
    <w:rsid w:val="005D1C66"/>
    <w:rsid w:val="006011FE"/>
    <w:rsid w:val="00603BB3"/>
    <w:rsid w:val="00607D52"/>
    <w:rsid w:val="00617068"/>
    <w:rsid w:val="00623428"/>
    <w:rsid w:val="00623FD5"/>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71F8"/>
    <w:rsid w:val="008176D0"/>
    <w:rsid w:val="00824DD3"/>
    <w:rsid w:val="00824FE1"/>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E55"/>
    <w:rsid w:val="00901A1B"/>
    <w:rsid w:val="00904AE4"/>
    <w:rsid w:val="00920D10"/>
    <w:rsid w:val="00923680"/>
    <w:rsid w:val="00930201"/>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F4468"/>
    <w:rsid w:val="00A11279"/>
    <w:rsid w:val="00A15A21"/>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40E5"/>
    <w:rsid w:val="00AE712E"/>
    <w:rsid w:val="00AE715E"/>
    <w:rsid w:val="00AF7C7E"/>
    <w:rsid w:val="00B05DB6"/>
    <w:rsid w:val="00B1581A"/>
    <w:rsid w:val="00B2551C"/>
    <w:rsid w:val="00B30D99"/>
    <w:rsid w:val="00B4296E"/>
    <w:rsid w:val="00B5554F"/>
    <w:rsid w:val="00B57192"/>
    <w:rsid w:val="00B8028E"/>
    <w:rsid w:val="00B8116D"/>
    <w:rsid w:val="00BC218C"/>
    <w:rsid w:val="00BC2EE3"/>
    <w:rsid w:val="00BC3D37"/>
    <w:rsid w:val="00BC7671"/>
    <w:rsid w:val="00BD1D93"/>
    <w:rsid w:val="00BD51EE"/>
    <w:rsid w:val="00BF22F2"/>
    <w:rsid w:val="00BF6B04"/>
    <w:rsid w:val="00C024BF"/>
    <w:rsid w:val="00C062F7"/>
    <w:rsid w:val="00C13F81"/>
    <w:rsid w:val="00C22E68"/>
    <w:rsid w:val="00C34BA8"/>
    <w:rsid w:val="00C42E43"/>
    <w:rsid w:val="00C46E9E"/>
    <w:rsid w:val="00C50135"/>
    <w:rsid w:val="00C540AB"/>
    <w:rsid w:val="00C576C4"/>
    <w:rsid w:val="00C60D43"/>
    <w:rsid w:val="00C75AED"/>
    <w:rsid w:val="00C948DB"/>
    <w:rsid w:val="00CA6342"/>
    <w:rsid w:val="00CA6B7B"/>
    <w:rsid w:val="00CB0E25"/>
    <w:rsid w:val="00CB47D4"/>
    <w:rsid w:val="00CB707B"/>
    <w:rsid w:val="00CE5D61"/>
    <w:rsid w:val="00CF39C5"/>
    <w:rsid w:val="00CF55C7"/>
    <w:rsid w:val="00D15F83"/>
    <w:rsid w:val="00D23A01"/>
    <w:rsid w:val="00D36509"/>
    <w:rsid w:val="00D47263"/>
    <w:rsid w:val="00D57809"/>
    <w:rsid w:val="00D610E5"/>
    <w:rsid w:val="00D809D9"/>
    <w:rsid w:val="00D912D1"/>
    <w:rsid w:val="00DA0915"/>
    <w:rsid w:val="00DA2663"/>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D02DC"/>
    <w:rsid w:val="00ED1830"/>
    <w:rsid w:val="00ED404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14:docId w14:val="5E9C5487"/>
  <w15:chartTrackingRefBased/>
  <w15:docId w15:val="{3E6259A5-C1AD-4AEF-9467-3BFE3BA6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F83A0-B658-4253-94ED-75B258ED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1204</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7750</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3</cp:revision>
  <cp:lastPrinted>2019-12-06T13:23:00Z</cp:lastPrinted>
  <dcterms:created xsi:type="dcterms:W3CDTF">2022-01-26T16:21:00Z</dcterms:created>
  <dcterms:modified xsi:type="dcterms:W3CDTF">2022-01-26T16:22:00Z</dcterms:modified>
</cp:coreProperties>
</file>