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837A" w14:textId="77777777" w:rsidR="00D23A01" w:rsidRDefault="000D79DF" w:rsidP="00A15A21">
      <w:pPr>
        <w:jc w:val="center"/>
        <w:rPr>
          <w:rFonts w:ascii="Arial" w:hAnsi="Arial" w:cs="Arial"/>
          <w:b/>
          <w:sz w:val="28"/>
          <w:szCs w:val="28"/>
        </w:rPr>
      </w:pPr>
      <w:r>
        <w:rPr>
          <w:rFonts w:ascii="Arial" w:hAnsi="Arial" w:cs="Arial"/>
          <w:b/>
          <w:sz w:val="28"/>
          <w:szCs w:val="28"/>
        </w:rPr>
        <w:t xml:space="preserve">EDUCATIONAL AND ACADEMIC BODIES </w:t>
      </w:r>
      <w:r w:rsidRPr="000D79DF">
        <w:rPr>
          <w:rFonts w:ascii="Arial" w:hAnsi="Arial" w:cs="Arial"/>
          <w:b/>
          <w:sz w:val="28"/>
          <w:szCs w:val="28"/>
        </w:rPr>
        <w:t>WITH A FOCUS ON INTER FAITH OR MULTI-FAITH ISSU</w:t>
      </w:r>
      <w:r>
        <w:rPr>
          <w:rFonts w:ascii="Arial" w:hAnsi="Arial" w:cs="Arial"/>
          <w:b/>
          <w:sz w:val="28"/>
          <w:szCs w:val="28"/>
        </w:rPr>
        <w:t>ES</w:t>
      </w:r>
    </w:p>
    <w:p w14:paraId="3319E8F7" w14:textId="77777777" w:rsidR="00176EEC" w:rsidRPr="009862E7" w:rsidRDefault="00176EEC" w:rsidP="00A15A21">
      <w:pPr>
        <w:jc w:val="center"/>
        <w:rPr>
          <w:rFonts w:ascii="Arial" w:hAnsi="Arial" w:cs="Arial"/>
          <w:b/>
          <w:sz w:val="28"/>
          <w:szCs w:val="28"/>
        </w:rPr>
      </w:pPr>
    </w:p>
    <w:p w14:paraId="040B1923" w14:textId="77777777" w:rsidR="00BC3D37" w:rsidRDefault="00BC7671" w:rsidP="00A15A21">
      <w:pPr>
        <w:jc w:val="center"/>
        <w:rPr>
          <w:rFonts w:ascii="Arial" w:hAnsi="Arial" w:cs="Arial"/>
          <w:sz w:val="28"/>
          <w:szCs w:val="28"/>
        </w:rPr>
      </w:pPr>
      <w:r>
        <w:rPr>
          <w:rFonts w:ascii="Arial" w:hAnsi="Arial" w:cs="Arial"/>
          <w:sz w:val="28"/>
          <w:szCs w:val="28"/>
        </w:rPr>
        <w:t>APPLICATION FOR MEMBERSHIP</w:t>
      </w:r>
    </w:p>
    <w:p w14:paraId="38CFF92E" w14:textId="77777777" w:rsidR="00F77817" w:rsidRDefault="00F77817" w:rsidP="00A15A21">
      <w:pPr>
        <w:jc w:val="center"/>
        <w:rPr>
          <w:rFonts w:ascii="Arial" w:hAnsi="Arial" w:cs="Arial"/>
          <w:sz w:val="28"/>
          <w:szCs w:val="28"/>
        </w:rPr>
      </w:pPr>
    </w:p>
    <w:p w14:paraId="1D972CA9" w14:textId="77777777" w:rsidR="00BC7671" w:rsidRPr="00067B3F" w:rsidRDefault="00BC7671" w:rsidP="00A15A21">
      <w:pPr>
        <w:jc w:val="center"/>
        <w:rPr>
          <w:rFonts w:ascii="Arial" w:hAnsi="Arial" w:cs="Arial"/>
          <w:sz w:val="28"/>
          <w:szCs w:val="28"/>
        </w:rPr>
      </w:pPr>
    </w:p>
    <w:p w14:paraId="4B9905CB" w14:textId="77777777" w:rsidR="009B406E" w:rsidRDefault="008171F8" w:rsidP="00A15A21">
      <w:pPr>
        <w:jc w:val="center"/>
        <w:rPr>
          <w:rFonts w:ascii="Arial" w:hAnsi="Arial" w:cs="Arial"/>
          <w:sz w:val="22"/>
          <w:szCs w:val="22"/>
        </w:rPr>
      </w:pPr>
      <w:r w:rsidRPr="009862E7">
        <w:rPr>
          <w:rFonts w:ascii="Arial" w:hAnsi="Arial" w:cs="Arial"/>
          <w:noProof/>
          <w:sz w:val="22"/>
          <w:szCs w:val="22"/>
        </w:rPr>
        <w:drawing>
          <wp:inline distT="0" distB="0" distL="0" distR="0" wp14:anchorId="5A209BBE" wp14:editId="3003A2EA">
            <wp:extent cx="1600200" cy="1511300"/>
            <wp:effectExtent l="0" t="0" r="0" b="0"/>
            <wp:docPr id="1" name="Picture 1" descr="!INTER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11300"/>
                    </a:xfrm>
                    <a:prstGeom prst="rect">
                      <a:avLst/>
                    </a:prstGeom>
                    <a:noFill/>
                    <a:ln>
                      <a:noFill/>
                    </a:ln>
                  </pic:spPr>
                </pic:pic>
              </a:graphicData>
            </a:graphic>
          </wp:inline>
        </w:drawing>
      </w:r>
    </w:p>
    <w:p w14:paraId="488011A4" w14:textId="77777777" w:rsidR="009B406E" w:rsidRDefault="009B406E" w:rsidP="00A15A21">
      <w:pPr>
        <w:jc w:val="both"/>
        <w:rPr>
          <w:rFonts w:ascii="Arial" w:hAnsi="Arial" w:cs="Arial"/>
          <w:sz w:val="28"/>
          <w:szCs w:val="28"/>
        </w:rPr>
      </w:pPr>
    </w:p>
    <w:p w14:paraId="743192B2" w14:textId="77777777" w:rsidR="00666DE4" w:rsidRPr="009862E7" w:rsidRDefault="00666DE4" w:rsidP="00A15A21">
      <w:pPr>
        <w:jc w:val="both"/>
        <w:rPr>
          <w:rFonts w:ascii="Arial" w:hAnsi="Arial" w:cs="Arial"/>
          <w:sz w:val="20"/>
          <w:szCs w:val="22"/>
        </w:rPr>
      </w:pPr>
    </w:p>
    <w:p w14:paraId="2CD5B9DD" w14:textId="77777777" w:rsidR="000327B0" w:rsidRPr="00AB5FC9" w:rsidRDefault="000327B0" w:rsidP="00A15A21">
      <w:pPr>
        <w:jc w:val="both"/>
        <w:rPr>
          <w:rFonts w:ascii="Arial" w:hAnsi="Arial" w:cs="Arial"/>
          <w:sz w:val="26"/>
          <w:szCs w:val="26"/>
        </w:rPr>
      </w:pPr>
      <w:r w:rsidRPr="00AB5FC9">
        <w:rPr>
          <w:rFonts w:ascii="Arial" w:hAnsi="Arial" w:cs="Arial"/>
          <w:sz w:val="26"/>
          <w:szCs w:val="26"/>
        </w:rPr>
        <w:t xml:space="preserve">The Inter Faith Network for the UK was founded in 1987. Its aims, as set out in its constitution, are “to advance public knowledge and mutual understanding of the teachings, traditions and practices of the different faith communities in Britain including an awareness both of their distinctive features and of their common ground, and to promote good relations between persons of different religious faiths.”  </w:t>
      </w:r>
    </w:p>
    <w:p w14:paraId="1E482F39" w14:textId="77777777" w:rsidR="000327B0" w:rsidRPr="00AB5FC9" w:rsidRDefault="000327B0" w:rsidP="00A15A21">
      <w:pPr>
        <w:jc w:val="both"/>
        <w:rPr>
          <w:rFonts w:ascii="Arial" w:hAnsi="Arial" w:cs="Arial"/>
          <w:sz w:val="26"/>
          <w:szCs w:val="26"/>
        </w:rPr>
      </w:pPr>
    </w:p>
    <w:p w14:paraId="524872AD" w14:textId="77777777" w:rsidR="000327B0" w:rsidRPr="00AB5FC9" w:rsidRDefault="000327B0" w:rsidP="00A15A21">
      <w:pPr>
        <w:jc w:val="both"/>
        <w:rPr>
          <w:rFonts w:ascii="Arial" w:eastAsia="Calibri" w:hAnsi="Arial" w:cs="Arial"/>
          <w:sz w:val="26"/>
          <w:szCs w:val="26"/>
          <w:lang w:eastAsia="en-US"/>
        </w:rPr>
      </w:pPr>
      <w:r w:rsidRPr="00AB5FC9">
        <w:rPr>
          <w:rFonts w:ascii="Arial" w:eastAsia="Calibri" w:hAnsi="Arial" w:cs="Arial"/>
          <w:sz w:val="26"/>
          <w:szCs w:val="26"/>
          <w:lang w:eastAsia="en-US"/>
        </w:rPr>
        <w:t>IFN has four categories of membership</w:t>
      </w:r>
      <w:r w:rsidRPr="00AB5FC9">
        <w:rPr>
          <w:rFonts w:ascii="Arial" w:eastAsia="Calibri" w:hAnsi="Arial" w:cs="Arial"/>
          <w:sz w:val="26"/>
          <w:szCs w:val="26"/>
          <w:vertAlign w:val="superscript"/>
          <w:lang w:eastAsia="en-US"/>
        </w:rPr>
        <w:footnoteReference w:id="1"/>
      </w:r>
      <w:r w:rsidRPr="00AB5FC9">
        <w:rPr>
          <w:rFonts w:ascii="Arial" w:eastAsia="Calibri" w:hAnsi="Arial" w:cs="Arial"/>
          <w:sz w:val="26"/>
          <w:szCs w:val="26"/>
          <w:lang w:eastAsia="en-US"/>
        </w:rPr>
        <w:t xml:space="preserve">: </w:t>
      </w:r>
    </w:p>
    <w:p w14:paraId="40642FF0" w14:textId="77777777" w:rsidR="000327B0" w:rsidRPr="00AB5FC9" w:rsidRDefault="000327B0" w:rsidP="00A15A21">
      <w:pPr>
        <w:jc w:val="both"/>
        <w:rPr>
          <w:rFonts w:ascii="Arial" w:eastAsia="Calibri" w:hAnsi="Arial" w:cs="Arial"/>
          <w:sz w:val="26"/>
          <w:szCs w:val="26"/>
          <w:lang w:eastAsia="en-US"/>
        </w:rPr>
      </w:pPr>
    </w:p>
    <w:p w14:paraId="5E8FE2E7"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National faith community representative bodies</w:t>
      </w:r>
    </w:p>
    <w:p w14:paraId="51009427"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 xml:space="preserve">Local inter faith </w:t>
      </w:r>
      <w:proofErr w:type="gramStart"/>
      <w:r w:rsidRPr="00AB5FC9">
        <w:rPr>
          <w:rFonts w:ascii="Arial" w:eastAsia="Calibri" w:hAnsi="Arial" w:cs="Arial"/>
          <w:sz w:val="26"/>
          <w:szCs w:val="26"/>
          <w:lang w:eastAsia="en-US"/>
        </w:rPr>
        <w:t>organisations</w:t>
      </w:r>
      <w:proofErr w:type="gramEnd"/>
    </w:p>
    <w:p w14:paraId="1E408D03"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 xml:space="preserve">National and regional inter faith </w:t>
      </w:r>
      <w:proofErr w:type="gramStart"/>
      <w:r w:rsidRPr="00AB5FC9">
        <w:rPr>
          <w:rFonts w:ascii="Arial" w:eastAsia="Calibri" w:hAnsi="Arial" w:cs="Arial"/>
          <w:sz w:val="26"/>
          <w:szCs w:val="26"/>
          <w:lang w:eastAsia="en-US"/>
        </w:rPr>
        <w:t>organisations</w:t>
      </w:r>
      <w:proofErr w:type="gramEnd"/>
    </w:p>
    <w:p w14:paraId="2D6E74B2"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 xml:space="preserve">Educational and academic bodies with a focus on inter faith or multi-faith </w:t>
      </w:r>
      <w:proofErr w:type="gramStart"/>
      <w:r w:rsidRPr="00AB5FC9">
        <w:rPr>
          <w:rFonts w:ascii="Arial" w:eastAsia="Calibri" w:hAnsi="Arial" w:cs="Arial"/>
          <w:sz w:val="26"/>
          <w:szCs w:val="26"/>
          <w:lang w:eastAsia="en-US"/>
        </w:rPr>
        <w:t>issues</w:t>
      </w:r>
      <w:proofErr w:type="gramEnd"/>
    </w:p>
    <w:p w14:paraId="017FAAE2" w14:textId="77777777" w:rsidR="000327B0" w:rsidRPr="00AB5FC9" w:rsidRDefault="000327B0" w:rsidP="00A15A21">
      <w:pPr>
        <w:jc w:val="both"/>
        <w:rPr>
          <w:rFonts w:ascii="Arial" w:eastAsia="Calibri" w:hAnsi="Arial" w:cs="Arial"/>
          <w:sz w:val="26"/>
          <w:szCs w:val="26"/>
          <w:lang w:eastAsia="en-US"/>
        </w:rPr>
      </w:pPr>
    </w:p>
    <w:p w14:paraId="19CB47E4" w14:textId="77777777" w:rsidR="000327B0" w:rsidRPr="00AB5FC9" w:rsidRDefault="000F3172" w:rsidP="00A15A21">
      <w:pPr>
        <w:jc w:val="both"/>
        <w:rPr>
          <w:rFonts w:ascii="Arial" w:eastAsia="Calibri" w:hAnsi="Arial" w:cs="Arial"/>
          <w:sz w:val="26"/>
          <w:szCs w:val="26"/>
          <w:lang w:eastAsia="en-US"/>
        </w:rPr>
      </w:pPr>
      <w:r>
        <w:rPr>
          <w:rFonts w:ascii="Arial" w:eastAsia="Calibri" w:hAnsi="Arial" w:cs="Arial"/>
          <w:sz w:val="26"/>
          <w:szCs w:val="26"/>
          <w:lang w:eastAsia="en-US"/>
        </w:rPr>
        <w:t>M</w:t>
      </w:r>
      <w:r w:rsidR="000327B0" w:rsidRPr="00AB5FC9">
        <w:rPr>
          <w:rFonts w:ascii="Arial" w:eastAsia="Calibri" w:hAnsi="Arial" w:cs="Arial"/>
          <w:sz w:val="26"/>
          <w:szCs w:val="26"/>
          <w:lang w:eastAsia="en-US"/>
        </w:rPr>
        <w:t>ember bodies</w:t>
      </w:r>
      <w:r>
        <w:rPr>
          <w:rFonts w:ascii="Arial" w:eastAsia="Calibri" w:hAnsi="Arial" w:cs="Arial"/>
          <w:sz w:val="26"/>
          <w:szCs w:val="26"/>
          <w:lang w:eastAsia="en-US"/>
        </w:rPr>
        <w:t xml:space="preserve"> are independent organisations that</w:t>
      </w:r>
      <w:r w:rsidR="000327B0" w:rsidRPr="00AB5FC9">
        <w:rPr>
          <w:rFonts w:ascii="Arial" w:eastAsia="Calibri" w:hAnsi="Arial" w:cs="Arial"/>
          <w:sz w:val="26"/>
          <w:szCs w:val="26"/>
          <w:lang w:eastAsia="en-US"/>
        </w:rPr>
        <w:t xml:space="preserve"> share a commitment to the development of inter faith understanding and co-operation and to working together for this. IFN warmly welcomes applications from eligible bodies which share this commitment. </w:t>
      </w:r>
    </w:p>
    <w:p w14:paraId="2691BA9E" w14:textId="77777777" w:rsidR="000327B0" w:rsidRPr="00AB5FC9" w:rsidRDefault="000327B0" w:rsidP="008C26FC">
      <w:pPr>
        <w:jc w:val="both"/>
        <w:rPr>
          <w:rFonts w:ascii="Arial" w:hAnsi="Arial" w:cs="Arial"/>
          <w:sz w:val="26"/>
          <w:szCs w:val="26"/>
        </w:rPr>
      </w:pPr>
    </w:p>
    <w:p w14:paraId="3FB0F4A3" w14:textId="77777777" w:rsidR="00BC7671" w:rsidRPr="00AB5FC9" w:rsidRDefault="000327B0" w:rsidP="008C26FC">
      <w:pPr>
        <w:jc w:val="both"/>
        <w:rPr>
          <w:rFonts w:ascii="Arial" w:hAnsi="Arial" w:cs="Arial"/>
          <w:sz w:val="26"/>
          <w:szCs w:val="26"/>
        </w:rPr>
      </w:pPr>
      <w:r w:rsidRPr="00AB5FC9">
        <w:rPr>
          <w:rFonts w:ascii="Arial" w:hAnsi="Arial" w:cs="Arial"/>
          <w:sz w:val="26"/>
          <w:szCs w:val="26"/>
        </w:rPr>
        <w:t xml:space="preserve">Applications are submitted on the basis that the applying body has read and agreed to the Membership Admissions Policy </w:t>
      </w:r>
      <w:r w:rsidR="008C26FC" w:rsidRPr="008C26FC">
        <w:rPr>
          <w:rFonts w:ascii="Arial" w:hAnsi="Arial" w:cs="Arial"/>
          <w:sz w:val="26"/>
          <w:szCs w:val="26"/>
        </w:rPr>
        <w:t xml:space="preserve">(Available at </w:t>
      </w:r>
      <w:hyperlink r:id="rId9" w:history="1">
        <w:r w:rsidR="008C26FC" w:rsidRPr="008C26FC">
          <w:rPr>
            <w:rStyle w:val="Hyperlink"/>
            <w:rFonts w:ascii="Arial" w:hAnsi="Arial" w:cs="Arial"/>
            <w:sz w:val="26"/>
            <w:szCs w:val="26"/>
          </w:rPr>
          <w:t>https://www.interfaith.org.uk/members/about-membership</w:t>
        </w:r>
      </w:hyperlink>
      <w:r w:rsidR="008C26FC" w:rsidRPr="008C26FC">
        <w:rPr>
          <w:rFonts w:ascii="Arial" w:hAnsi="Arial" w:cs="Arial"/>
          <w:sz w:val="26"/>
          <w:szCs w:val="26"/>
        </w:rPr>
        <w:t xml:space="preserve">) </w:t>
      </w:r>
      <w:r w:rsidRPr="008C26FC">
        <w:rPr>
          <w:rFonts w:ascii="Arial" w:hAnsi="Arial" w:cs="Arial"/>
          <w:sz w:val="26"/>
          <w:szCs w:val="26"/>
        </w:rPr>
        <w:t>including</w:t>
      </w:r>
      <w:r w:rsidRPr="00AB5FC9">
        <w:rPr>
          <w:rFonts w:ascii="Arial" w:hAnsi="Arial" w:cs="Arial"/>
          <w:sz w:val="26"/>
          <w:szCs w:val="26"/>
        </w:rPr>
        <w:t xml:space="preserve">: the adoption by  member bodies of  the set of principles set out in </w:t>
      </w:r>
      <w:r w:rsidRPr="00AB5FC9">
        <w:rPr>
          <w:rFonts w:ascii="Arial" w:hAnsi="Arial" w:cs="Arial"/>
          <w:i/>
          <w:iCs/>
          <w:sz w:val="26"/>
          <w:szCs w:val="26"/>
        </w:rPr>
        <w:t>Building Good Relations with People of Different Faiths and Beliefs</w:t>
      </w:r>
      <w:r w:rsidRPr="00AB5FC9">
        <w:rPr>
          <w:rFonts w:ascii="Arial" w:hAnsi="Arial" w:cs="Arial"/>
          <w:sz w:val="26"/>
          <w:szCs w:val="26"/>
        </w:rPr>
        <w:t xml:space="preserve">, a copy of which can be found at </w:t>
      </w:r>
      <w:hyperlink r:id="rId10" w:tooltip="http://www.interfaith.org.uk/" w:history="1">
        <w:r w:rsidRPr="00AB5FC9">
          <w:rPr>
            <w:rStyle w:val="Hyperlink"/>
            <w:rFonts w:ascii="Arial" w:hAnsi="Arial" w:cs="Arial"/>
            <w:sz w:val="26"/>
            <w:szCs w:val="26"/>
          </w:rPr>
          <w:t>www.interfaith.org.uk</w:t>
        </w:r>
      </w:hyperlink>
      <w:r w:rsidRPr="00AB5FC9">
        <w:rPr>
          <w:rFonts w:ascii="Arial" w:hAnsi="Arial" w:cs="Arial"/>
          <w:sz w:val="26"/>
          <w:szCs w:val="26"/>
        </w:rPr>
        <w:t>; the  support of IFN’s constitutional aims and any statement of aims or values which are in place at the time that their application is to be considered by a general meeting; and abiding by any code of conduct for member bodies in place at the time that their application is to be considered by a general meeting.</w:t>
      </w:r>
      <w:bookmarkStart w:id="0" w:name="OLE_LINK1"/>
      <w:bookmarkStart w:id="1" w:name="OLE_LINK2"/>
    </w:p>
    <w:p w14:paraId="02A5DA03" w14:textId="77777777" w:rsidR="00BC7671" w:rsidRPr="00AB5FC9" w:rsidRDefault="00BC7671" w:rsidP="008C26FC">
      <w:pPr>
        <w:jc w:val="both"/>
        <w:rPr>
          <w:rFonts w:ascii="Arial" w:hAnsi="Arial" w:cs="Arial"/>
          <w:sz w:val="26"/>
          <w:szCs w:val="26"/>
        </w:rPr>
      </w:pPr>
    </w:p>
    <w:p w14:paraId="2FA95725" w14:textId="77777777" w:rsidR="00BC7671" w:rsidRPr="00AB5FC9" w:rsidRDefault="00BC7671" w:rsidP="008C26FC">
      <w:pPr>
        <w:jc w:val="both"/>
        <w:rPr>
          <w:rFonts w:ascii="Arial" w:hAnsi="Arial" w:cs="Arial"/>
          <w:sz w:val="26"/>
          <w:szCs w:val="26"/>
        </w:rPr>
      </w:pPr>
    </w:p>
    <w:bookmarkEnd w:id="0"/>
    <w:bookmarkEnd w:id="1"/>
    <w:p w14:paraId="0E80E6CF" w14:textId="77777777" w:rsidR="000F3172" w:rsidRDefault="000327B0" w:rsidP="008C26FC">
      <w:pPr>
        <w:jc w:val="both"/>
        <w:rPr>
          <w:rFonts w:ascii="Arial" w:hAnsi="Arial" w:cs="Arial"/>
          <w:sz w:val="26"/>
          <w:szCs w:val="26"/>
        </w:rPr>
      </w:pPr>
      <w:r w:rsidRPr="00AB5FC9">
        <w:rPr>
          <w:rFonts w:ascii="Arial" w:hAnsi="Arial" w:cs="Arial"/>
          <w:sz w:val="26"/>
          <w:szCs w:val="26"/>
        </w:rPr>
        <w:t xml:space="preserve">A form on which to apply for membership can be found </w:t>
      </w:r>
      <w:r w:rsidR="000F3172">
        <w:rPr>
          <w:rFonts w:ascii="Arial" w:hAnsi="Arial" w:cs="Arial"/>
          <w:sz w:val="26"/>
          <w:szCs w:val="26"/>
        </w:rPr>
        <w:t xml:space="preserve">on the </w:t>
      </w:r>
      <w:r w:rsidR="000D79DF">
        <w:rPr>
          <w:rFonts w:ascii="Arial" w:hAnsi="Arial" w:cs="Arial"/>
          <w:sz w:val="26"/>
          <w:szCs w:val="26"/>
        </w:rPr>
        <w:t xml:space="preserve">last </w:t>
      </w:r>
      <w:r w:rsidR="000F3172">
        <w:rPr>
          <w:rFonts w:ascii="Arial" w:hAnsi="Arial" w:cs="Arial"/>
          <w:sz w:val="26"/>
          <w:szCs w:val="26"/>
        </w:rPr>
        <w:t>page</w:t>
      </w:r>
      <w:r w:rsidRPr="00AB5FC9">
        <w:rPr>
          <w:rFonts w:ascii="Arial" w:hAnsi="Arial" w:cs="Arial"/>
          <w:sz w:val="26"/>
          <w:szCs w:val="26"/>
        </w:rPr>
        <w:t>.</w:t>
      </w:r>
      <w:r w:rsidRPr="00AB5FC9">
        <w:rPr>
          <w:rStyle w:val="FootnoteReference"/>
          <w:rFonts w:ascii="Arial" w:hAnsi="Arial" w:cs="Arial"/>
          <w:sz w:val="26"/>
          <w:szCs w:val="26"/>
        </w:rPr>
        <w:t xml:space="preserve"> </w:t>
      </w:r>
      <w:r w:rsidRPr="00AB5FC9">
        <w:rPr>
          <w:rFonts w:ascii="Arial" w:hAnsi="Arial" w:cs="Arial"/>
          <w:sz w:val="26"/>
          <w:szCs w:val="26"/>
        </w:rPr>
        <w:t xml:space="preserve"> </w:t>
      </w:r>
    </w:p>
    <w:p w14:paraId="02235ECE" w14:textId="77777777" w:rsidR="000F3172" w:rsidRDefault="000F3172" w:rsidP="008C26FC">
      <w:pPr>
        <w:jc w:val="both"/>
        <w:rPr>
          <w:rFonts w:ascii="Arial" w:hAnsi="Arial" w:cs="Arial"/>
          <w:sz w:val="26"/>
          <w:szCs w:val="26"/>
        </w:rPr>
      </w:pPr>
    </w:p>
    <w:p w14:paraId="21F8C2E1" w14:textId="77777777" w:rsidR="00AB5FC9" w:rsidRDefault="000327B0" w:rsidP="008C26FC">
      <w:pPr>
        <w:jc w:val="both"/>
        <w:rPr>
          <w:rFonts w:ascii="Arial" w:hAnsi="Arial" w:cs="Arial"/>
          <w:sz w:val="26"/>
          <w:szCs w:val="26"/>
        </w:rPr>
      </w:pPr>
      <w:r w:rsidRPr="00AB5FC9">
        <w:rPr>
          <w:rFonts w:ascii="Arial" w:hAnsi="Arial" w:cs="Arial"/>
          <w:sz w:val="26"/>
          <w:szCs w:val="26"/>
        </w:rPr>
        <w:t xml:space="preserve">The current fee for </w:t>
      </w:r>
      <w:r w:rsidR="000D79DF">
        <w:rPr>
          <w:rFonts w:ascii="Arial" w:hAnsi="Arial" w:cs="Arial"/>
          <w:sz w:val="26"/>
          <w:szCs w:val="26"/>
        </w:rPr>
        <w:t>educational and academic bodies</w:t>
      </w:r>
      <w:r w:rsidR="00BC3D37" w:rsidRPr="00AB5FC9">
        <w:rPr>
          <w:rFonts w:ascii="Arial" w:hAnsi="Arial" w:cs="Arial"/>
          <w:sz w:val="26"/>
          <w:szCs w:val="26"/>
        </w:rPr>
        <w:t xml:space="preserve"> is £</w:t>
      </w:r>
      <w:r w:rsidR="000D79DF">
        <w:rPr>
          <w:rFonts w:ascii="Arial" w:hAnsi="Arial" w:cs="Arial"/>
          <w:sz w:val="26"/>
          <w:szCs w:val="26"/>
        </w:rPr>
        <w:t>100</w:t>
      </w:r>
      <w:r w:rsidRPr="00AB5FC9">
        <w:rPr>
          <w:rFonts w:ascii="Arial" w:hAnsi="Arial" w:cs="Arial"/>
          <w:sz w:val="26"/>
          <w:szCs w:val="26"/>
        </w:rPr>
        <w:t xml:space="preserve"> per annum.  This </w:t>
      </w:r>
      <w:r w:rsidR="000F3172">
        <w:rPr>
          <w:rFonts w:ascii="Arial" w:hAnsi="Arial" w:cs="Arial"/>
          <w:sz w:val="26"/>
          <w:szCs w:val="26"/>
        </w:rPr>
        <w:t>contributes towards</w:t>
      </w:r>
      <w:r w:rsidRPr="00AB5FC9">
        <w:rPr>
          <w:rFonts w:ascii="Arial" w:hAnsi="Arial" w:cs="Arial"/>
          <w:sz w:val="26"/>
          <w:szCs w:val="26"/>
        </w:rPr>
        <w:t xml:space="preserve"> the cos</w:t>
      </w:r>
      <w:r w:rsidR="000F3172">
        <w:rPr>
          <w:rFonts w:ascii="Arial" w:hAnsi="Arial" w:cs="Arial"/>
          <w:sz w:val="26"/>
          <w:szCs w:val="26"/>
        </w:rPr>
        <w:t>t of such benefits as:</w:t>
      </w:r>
      <w:r w:rsidRPr="00AB5FC9">
        <w:rPr>
          <w:rFonts w:ascii="Arial" w:hAnsi="Arial" w:cs="Arial"/>
          <w:sz w:val="26"/>
          <w:szCs w:val="26"/>
        </w:rPr>
        <w:t xml:space="preserve"> IFN Circulars covering topics of interest to those working in the field of inter faith relations; e-bulletins; copies of relevant publications the Network may publish in any given year; up to two </w:t>
      </w:r>
      <w:r w:rsidR="000F3172">
        <w:rPr>
          <w:rFonts w:ascii="Arial" w:hAnsi="Arial" w:cs="Arial"/>
          <w:sz w:val="26"/>
          <w:szCs w:val="26"/>
        </w:rPr>
        <w:t>representatives per member body</w:t>
      </w:r>
      <w:r w:rsidR="000F3172" w:rsidRPr="00AB5FC9">
        <w:rPr>
          <w:rFonts w:ascii="Arial" w:hAnsi="Arial" w:cs="Arial"/>
          <w:sz w:val="26"/>
          <w:szCs w:val="26"/>
        </w:rPr>
        <w:t xml:space="preserve"> </w:t>
      </w:r>
      <w:r w:rsidRPr="00AB5FC9">
        <w:rPr>
          <w:rFonts w:ascii="Arial" w:hAnsi="Arial" w:cs="Arial"/>
          <w:sz w:val="26"/>
          <w:szCs w:val="26"/>
        </w:rPr>
        <w:t>to attend the National Meeting and AGM</w:t>
      </w:r>
      <w:r w:rsidR="000F3172" w:rsidRPr="00AB5FC9">
        <w:rPr>
          <w:rFonts w:ascii="Arial" w:hAnsi="Arial" w:cs="Arial"/>
          <w:sz w:val="26"/>
          <w:szCs w:val="26"/>
        </w:rPr>
        <w:t>;</w:t>
      </w:r>
      <w:r w:rsidR="000F3172">
        <w:rPr>
          <w:rFonts w:ascii="Arial" w:hAnsi="Arial" w:cs="Arial"/>
          <w:sz w:val="26"/>
          <w:szCs w:val="26"/>
        </w:rPr>
        <w:t xml:space="preserve"> and </w:t>
      </w:r>
      <w:r w:rsidRPr="00AB5FC9">
        <w:rPr>
          <w:rFonts w:ascii="Arial" w:hAnsi="Arial" w:cs="Arial"/>
          <w:sz w:val="26"/>
          <w:szCs w:val="26"/>
        </w:rPr>
        <w:t xml:space="preserve">‘link’ meetings for </w:t>
      </w:r>
      <w:r w:rsidR="000D79DF">
        <w:rPr>
          <w:rFonts w:ascii="Arial" w:hAnsi="Arial" w:cs="Arial"/>
          <w:sz w:val="26"/>
          <w:szCs w:val="26"/>
        </w:rPr>
        <w:t>educational and academic bodies</w:t>
      </w:r>
      <w:r w:rsidRPr="00AB5FC9">
        <w:rPr>
          <w:rFonts w:ascii="Arial" w:hAnsi="Arial" w:cs="Arial"/>
          <w:sz w:val="26"/>
          <w:szCs w:val="26"/>
        </w:rPr>
        <w:t xml:space="preserve"> to share news and discuss issues of common concern.</w:t>
      </w:r>
      <w:r w:rsidR="000F3172">
        <w:rPr>
          <w:rFonts w:ascii="Arial" w:hAnsi="Arial" w:cs="Arial"/>
          <w:sz w:val="26"/>
          <w:szCs w:val="26"/>
        </w:rPr>
        <w:t xml:space="preserve"> </w:t>
      </w:r>
    </w:p>
    <w:p w14:paraId="5F58F480" w14:textId="77777777" w:rsidR="00AB5FC9" w:rsidRPr="00AB5FC9" w:rsidRDefault="00AB5FC9" w:rsidP="008C26FC">
      <w:pPr>
        <w:jc w:val="both"/>
        <w:rPr>
          <w:rFonts w:ascii="Arial" w:hAnsi="Arial" w:cs="Arial"/>
          <w:sz w:val="26"/>
          <w:szCs w:val="26"/>
        </w:rPr>
      </w:pPr>
    </w:p>
    <w:p w14:paraId="72A8BD45"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 xml:space="preserve">Information on the application process, including an illustrative flowchart, can be found in the Membership Admission Policy </w:t>
      </w:r>
      <w:r w:rsidR="00904AE4">
        <w:rPr>
          <w:rFonts w:ascii="Arial" w:hAnsi="Arial" w:cs="Arial"/>
          <w:sz w:val="26"/>
          <w:szCs w:val="26"/>
        </w:rPr>
        <w:t xml:space="preserve">at </w:t>
      </w:r>
      <w:hyperlink r:id="rId11" w:history="1">
        <w:r w:rsidR="00904AE4" w:rsidRPr="00C5721C">
          <w:rPr>
            <w:rStyle w:val="Hyperlink"/>
            <w:rFonts w:ascii="Arial" w:hAnsi="Arial" w:cs="Arial"/>
            <w:sz w:val="26"/>
            <w:szCs w:val="26"/>
          </w:rPr>
          <w:t>https://www.interfaith.org.uk/members/about-membership</w:t>
        </w:r>
      </w:hyperlink>
      <w:r w:rsidR="00904AE4">
        <w:rPr>
          <w:rFonts w:ascii="Arial" w:hAnsi="Arial" w:cs="Arial"/>
          <w:sz w:val="26"/>
          <w:szCs w:val="26"/>
        </w:rPr>
        <w:t xml:space="preserve"> </w:t>
      </w:r>
    </w:p>
    <w:p w14:paraId="4E71FA0D" w14:textId="77777777" w:rsidR="00AB5FC9" w:rsidRPr="00AB5FC9" w:rsidRDefault="00AB5FC9" w:rsidP="008C26FC">
      <w:pPr>
        <w:jc w:val="both"/>
        <w:rPr>
          <w:rFonts w:ascii="Arial" w:hAnsi="Arial" w:cs="Arial"/>
          <w:sz w:val="26"/>
          <w:szCs w:val="26"/>
        </w:rPr>
      </w:pPr>
    </w:p>
    <w:p w14:paraId="0592937A"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If your organisation wishes to apply for IFN membership</w:t>
      </w:r>
      <w:r w:rsidR="000F3172">
        <w:rPr>
          <w:rFonts w:ascii="Arial" w:hAnsi="Arial" w:cs="Arial"/>
          <w:sz w:val="26"/>
          <w:szCs w:val="26"/>
        </w:rPr>
        <w:t xml:space="preserve"> </w:t>
      </w:r>
      <w:r w:rsidR="00A15A21">
        <w:rPr>
          <w:rFonts w:ascii="Arial" w:hAnsi="Arial" w:cs="Arial"/>
          <w:sz w:val="26"/>
          <w:szCs w:val="26"/>
        </w:rPr>
        <w:t>in 202</w:t>
      </w:r>
      <w:r w:rsidR="000D3376">
        <w:rPr>
          <w:rFonts w:ascii="Arial" w:hAnsi="Arial" w:cs="Arial"/>
          <w:sz w:val="26"/>
          <w:szCs w:val="26"/>
        </w:rPr>
        <w:t>2</w:t>
      </w:r>
      <w:r w:rsidRPr="00AB5FC9">
        <w:rPr>
          <w:rFonts w:ascii="Arial" w:hAnsi="Arial" w:cs="Arial"/>
          <w:sz w:val="26"/>
          <w:szCs w:val="26"/>
        </w:rPr>
        <w:t xml:space="preserve"> please complete t</w:t>
      </w:r>
      <w:r w:rsidR="000F3172">
        <w:rPr>
          <w:rFonts w:ascii="Arial" w:hAnsi="Arial" w:cs="Arial"/>
          <w:sz w:val="26"/>
          <w:szCs w:val="26"/>
        </w:rPr>
        <w:t>he</w:t>
      </w:r>
      <w:r w:rsidRPr="00AB5FC9">
        <w:rPr>
          <w:rFonts w:ascii="Arial" w:hAnsi="Arial" w:cs="Arial"/>
          <w:sz w:val="26"/>
          <w:szCs w:val="26"/>
        </w:rPr>
        <w:t xml:space="preserve"> application form and return it to the IFN office, along with a </w:t>
      </w:r>
      <w:r w:rsidR="000F3172">
        <w:rPr>
          <w:rFonts w:ascii="Arial" w:hAnsi="Arial" w:cs="Arial"/>
          <w:sz w:val="26"/>
          <w:szCs w:val="26"/>
        </w:rPr>
        <w:t xml:space="preserve">short </w:t>
      </w:r>
      <w:r w:rsidRPr="00AB5FC9">
        <w:rPr>
          <w:rFonts w:ascii="Arial" w:hAnsi="Arial" w:cs="Arial"/>
          <w:sz w:val="26"/>
          <w:szCs w:val="26"/>
        </w:rPr>
        <w:t>written statement</w:t>
      </w:r>
      <w:r w:rsidR="000F3172">
        <w:rPr>
          <w:rFonts w:ascii="Arial" w:hAnsi="Arial" w:cs="Arial"/>
          <w:sz w:val="26"/>
          <w:szCs w:val="26"/>
        </w:rPr>
        <w:t xml:space="preserve"> about how you see your organisation meeting the criteria</w:t>
      </w:r>
      <w:r w:rsidRPr="00AB5FC9">
        <w:rPr>
          <w:rFonts w:ascii="Arial" w:hAnsi="Arial" w:cs="Arial"/>
          <w:sz w:val="26"/>
          <w:szCs w:val="26"/>
        </w:rPr>
        <w:t xml:space="preserve"> and a copy of your organisation’s constitution (or equivalent).</w:t>
      </w:r>
      <w:r w:rsidR="00A15A21">
        <w:rPr>
          <w:rFonts w:ascii="Arial" w:hAnsi="Arial" w:cs="Arial"/>
          <w:sz w:val="26"/>
          <w:szCs w:val="26"/>
        </w:rPr>
        <w:t xml:space="preserve"> </w:t>
      </w:r>
      <w:r w:rsidRPr="00AB5FC9">
        <w:rPr>
          <w:rFonts w:ascii="Arial" w:hAnsi="Arial" w:cs="Arial"/>
          <w:sz w:val="26"/>
          <w:szCs w:val="26"/>
        </w:rPr>
        <w:t>If you have any questions about the process, the IFN office team will be happy to have a conversation with you in person or over the phone.</w:t>
      </w:r>
    </w:p>
    <w:p w14:paraId="63305F1F" w14:textId="77777777" w:rsidR="00AB5FC9" w:rsidRDefault="00AB5FC9" w:rsidP="008C26FC">
      <w:pPr>
        <w:jc w:val="both"/>
        <w:rPr>
          <w:rFonts w:ascii="Arial" w:hAnsi="Arial" w:cs="Arial"/>
          <w:b/>
          <w:sz w:val="26"/>
          <w:szCs w:val="26"/>
        </w:rPr>
      </w:pPr>
    </w:p>
    <w:p w14:paraId="51BE241E" w14:textId="77777777" w:rsidR="00AB5FC9" w:rsidRPr="00AB5FC9" w:rsidRDefault="00AB5FC9" w:rsidP="008C26FC">
      <w:pPr>
        <w:jc w:val="both"/>
        <w:rPr>
          <w:rFonts w:ascii="Arial" w:hAnsi="Arial" w:cs="Arial"/>
          <w:sz w:val="26"/>
          <w:szCs w:val="26"/>
        </w:rPr>
      </w:pPr>
    </w:p>
    <w:p w14:paraId="067C7668" w14:textId="71EC2B01" w:rsidR="00AB5FC9" w:rsidRPr="00AB5FC9" w:rsidRDefault="00A15A21" w:rsidP="008C26FC">
      <w:pPr>
        <w:pBdr>
          <w:top w:val="single" w:sz="4" w:space="1" w:color="auto"/>
          <w:left w:val="single" w:sz="4" w:space="4" w:color="auto"/>
          <w:bottom w:val="single" w:sz="4" w:space="1" w:color="auto"/>
          <w:right w:val="single" w:sz="4" w:space="4" w:color="auto"/>
        </w:pBdr>
        <w:tabs>
          <w:tab w:val="left" w:pos="1080"/>
        </w:tabs>
        <w:jc w:val="both"/>
        <w:rPr>
          <w:rFonts w:ascii="Arial" w:hAnsi="Arial" w:cs="Arial"/>
          <w:sz w:val="26"/>
          <w:szCs w:val="26"/>
        </w:rPr>
      </w:pPr>
      <w:r>
        <w:rPr>
          <w:rFonts w:ascii="Arial" w:hAnsi="Arial" w:cs="Arial"/>
          <w:sz w:val="26"/>
          <w:szCs w:val="26"/>
        </w:rPr>
        <w:t>Please return your completed</w:t>
      </w:r>
      <w:r w:rsidR="00AB5FC9">
        <w:rPr>
          <w:rFonts w:ascii="Arial" w:hAnsi="Arial" w:cs="Arial"/>
          <w:sz w:val="26"/>
          <w:szCs w:val="26"/>
        </w:rPr>
        <w:t xml:space="preserve"> </w:t>
      </w:r>
      <w:r w:rsidR="00AB5FC9" w:rsidRPr="00AB5FC9">
        <w:rPr>
          <w:rFonts w:ascii="Arial" w:hAnsi="Arial" w:cs="Arial"/>
          <w:sz w:val="26"/>
          <w:szCs w:val="26"/>
        </w:rPr>
        <w:t>form to: The Inter Faith Network</w:t>
      </w:r>
      <w:r>
        <w:rPr>
          <w:rFonts w:ascii="Arial" w:hAnsi="Arial" w:cs="Arial"/>
          <w:sz w:val="26"/>
          <w:szCs w:val="26"/>
        </w:rPr>
        <w:t xml:space="preserve"> for the UK</w:t>
      </w:r>
      <w:r w:rsidR="00AB5FC9" w:rsidRPr="00AB5FC9">
        <w:rPr>
          <w:rFonts w:ascii="Arial" w:hAnsi="Arial" w:cs="Arial"/>
          <w:sz w:val="26"/>
          <w:szCs w:val="26"/>
        </w:rPr>
        <w:t xml:space="preserve">, </w:t>
      </w:r>
      <w:r w:rsidR="00940CC4">
        <w:rPr>
          <w:rFonts w:ascii="Arial" w:hAnsi="Arial" w:cs="Arial"/>
          <w:sz w:val="26"/>
          <w:szCs w:val="26"/>
        </w:rPr>
        <w:t xml:space="preserve">Mary Sumner House, 24 </w:t>
      </w:r>
      <w:proofErr w:type="spellStart"/>
      <w:r w:rsidR="00940CC4">
        <w:rPr>
          <w:rFonts w:ascii="Arial" w:hAnsi="Arial" w:cs="Arial"/>
          <w:sz w:val="26"/>
          <w:szCs w:val="26"/>
        </w:rPr>
        <w:t>Tufton</w:t>
      </w:r>
      <w:proofErr w:type="spellEnd"/>
      <w:r w:rsidR="00940CC4">
        <w:rPr>
          <w:rFonts w:ascii="Arial" w:hAnsi="Arial" w:cs="Arial"/>
          <w:sz w:val="26"/>
          <w:szCs w:val="26"/>
        </w:rPr>
        <w:t xml:space="preserve"> Street, London SW1P 3RB</w:t>
      </w:r>
      <w:r w:rsidR="00AB5FC9" w:rsidRPr="00AB5FC9">
        <w:rPr>
          <w:rFonts w:ascii="Arial" w:hAnsi="Arial" w:cs="Arial"/>
          <w:sz w:val="26"/>
          <w:szCs w:val="26"/>
        </w:rPr>
        <w:t xml:space="preserve"> or </w:t>
      </w:r>
      <w:hyperlink r:id="rId12" w:history="1">
        <w:r w:rsidR="00AB5FC9" w:rsidRPr="00AB5FC9">
          <w:rPr>
            <w:rStyle w:val="Hyperlink"/>
            <w:rFonts w:ascii="Arial" w:hAnsi="Arial" w:cs="Arial"/>
            <w:sz w:val="26"/>
            <w:szCs w:val="26"/>
          </w:rPr>
          <w:t>ifnet@interfaith.org.uk</w:t>
        </w:r>
      </w:hyperlink>
      <w:r w:rsidR="00AB5FC9" w:rsidRPr="00AB5FC9">
        <w:rPr>
          <w:rFonts w:ascii="Arial" w:hAnsi="Arial" w:cs="Arial"/>
          <w:sz w:val="26"/>
          <w:szCs w:val="26"/>
        </w:rPr>
        <w:t xml:space="preserve"> </w:t>
      </w:r>
      <w:r w:rsidR="00AB5FC9" w:rsidRPr="00AB5FC9">
        <w:rPr>
          <w:rFonts w:ascii="Arial" w:hAnsi="Arial" w:cs="Arial"/>
          <w:b/>
          <w:sz w:val="26"/>
          <w:szCs w:val="26"/>
        </w:rPr>
        <w:t xml:space="preserve">by </w:t>
      </w:r>
      <w:r w:rsidR="00940CC4">
        <w:rPr>
          <w:rFonts w:ascii="Arial" w:hAnsi="Arial" w:cs="Arial"/>
          <w:b/>
          <w:sz w:val="26"/>
          <w:szCs w:val="26"/>
        </w:rPr>
        <w:t>12 April 2023</w:t>
      </w:r>
      <w:r w:rsidR="007E63F5">
        <w:rPr>
          <w:rFonts w:ascii="Arial" w:hAnsi="Arial" w:cs="Arial"/>
          <w:b/>
          <w:sz w:val="26"/>
          <w:szCs w:val="26"/>
        </w:rPr>
        <w:t>.</w:t>
      </w:r>
      <w:r>
        <w:rPr>
          <w:rFonts w:ascii="Arial" w:hAnsi="Arial" w:cs="Arial"/>
          <w:b/>
          <w:sz w:val="26"/>
          <w:szCs w:val="26"/>
        </w:rPr>
        <w:t xml:space="preserve"> </w:t>
      </w:r>
      <w:r w:rsidR="00AB5FC9" w:rsidRPr="00AB5FC9">
        <w:rPr>
          <w:rFonts w:ascii="Arial" w:hAnsi="Arial" w:cs="Arial"/>
          <w:sz w:val="26"/>
          <w:szCs w:val="26"/>
          <w:u w:val="single"/>
        </w:rPr>
        <w:t>Please do not send a cheque at this stage</w:t>
      </w:r>
      <w:r w:rsidR="00AB5FC9" w:rsidRPr="00AB5FC9">
        <w:rPr>
          <w:rFonts w:ascii="Arial" w:hAnsi="Arial" w:cs="Arial"/>
          <w:sz w:val="26"/>
          <w:szCs w:val="26"/>
        </w:rPr>
        <w:t>. If you have any queries, please ring the Inter Faith Network Office on 020 7730 0410.</w:t>
      </w:r>
    </w:p>
    <w:p w14:paraId="6FD72FA5" w14:textId="77777777" w:rsidR="00AB5FC9" w:rsidRPr="00AB5FC9" w:rsidRDefault="00AB5FC9" w:rsidP="007E63F5">
      <w:pPr>
        <w:jc w:val="both"/>
        <w:rPr>
          <w:rFonts w:ascii="Arial" w:hAnsi="Arial" w:cs="Arial"/>
          <w:b/>
          <w:sz w:val="26"/>
          <w:szCs w:val="26"/>
        </w:rPr>
      </w:pPr>
    </w:p>
    <w:p w14:paraId="2D4BD22A" w14:textId="77777777" w:rsidR="00482221" w:rsidRPr="00A657BC" w:rsidRDefault="00482221" w:rsidP="007E63F5">
      <w:pPr>
        <w:pStyle w:val="Footer"/>
        <w:tabs>
          <w:tab w:val="clear" w:pos="4320"/>
          <w:tab w:val="clear" w:pos="8640"/>
          <w:tab w:val="center" w:pos="4479"/>
          <w:tab w:val="right" w:pos="8958"/>
        </w:tabs>
        <w:spacing w:line="240" w:lineRule="auto"/>
        <w:jc w:val="center"/>
        <w:rPr>
          <w:rFonts w:cs="Arial"/>
        </w:rPr>
      </w:pPr>
      <w:r w:rsidRPr="00A657BC">
        <w:rPr>
          <w:rFonts w:cs="Arial"/>
        </w:rPr>
        <w:t xml:space="preserve">The Inter Faith Network for the UK, 2 Grosvenor Gardens, London SW1W 0DH. Registered Charity no. 1068934. Company limited by </w:t>
      </w:r>
      <w:proofErr w:type="gramStart"/>
      <w:r w:rsidRPr="00A657BC">
        <w:rPr>
          <w:rFonts w:cs="Arial"/>
        </w:rPr>
        <w:t>guarantee</w:t>
      </w:r>
      <w:proofErr w:type="gramEnd"/>
      <w:r w:rsidRPr="00A657BC">
        <w:rPr>
          <w:rFonts w:cs="Arial"/>
        </w:rPr>
        <w:t xml:space="preserve"> no. 3443823. Registered in England.</w:t>
      </w:r>
    </w:p>
    <w:p w14:paraId="50CA6D99" w14:textId="77777777" w:rsidR="008176D0" w:rsidRPr="000D79DF" w:rsidRDefault="009862E7" w:rsidP="007E63F5">
      <w:pPr>
        <w:jc w:val="both"/>
        <w:rPr>
          <w:rFonts w:ascii="Arial" w:hAnsi="Arial" w:cs="Arial"/>
          <w:sz w:val="26"/>
          <w:szCs w:val="26"/>
        </w:rPr>
      </w:pPr>
      <w:r w:rsidRPr="00AB5FC9">
        <w:rPr>
          <w:rFonts w:ascii="Arial" w:hAnsi="Arial" w:cs="Arial"/>
          <w:b/>
          <w:sz w:val="26"/>
          <w:szCs w:val="26"/>
        </w:rPr>
        <w:br w:type="page"/>
      </w:r>
      <w:r w:rsidR="00482221">
        <w:rPr>
          <w:rFonts w:ascii="Arial" w:hAnsi="Arial" w:cs="Arial"/>
          <w:b/>
          <w:sz w:val="26"/>
          <w:szCs w:val="26"/>
        </w:rPr>
        <w:lastRenderedPageBreak/>
        <w:t>Eligibility Criteria</w:t>
      </w:r>
    </w:p>
    <w:p w14:paraId="00DB6658" w14:textId="77777777" w:rsidR="00E61654" w:rsidRPr="00AB5FC9" w:rsidRDefault="00E61654" w:rsidP="007E63F5">
      <w:pPr>
        <w:jc w:val="both"/>
        <w:rPr>
          <w:rFonts w:ascii="Arial" w:hAnsi="Arial" w:cs="Arial"/>
          <w:sz w:val="26"/>
          <w:szCs w:val="26"/>
          <w:u w:val="single"/>
        </w:rPr>
      </w:pPr>
    </w:p>
    <w:p w14:paraId="7BF1F6B0" w14:textId="77777777" w:rsidR="009862E7" w:rsidRPr="00AB5FC9" w:rsidRDefault="009862E7" w:rsidP="007E63F5">
      <w:pPr>
        <w:ind w:left="567" w:hanging="567"/>
        <w:jc w:val="both"/>
        <w:outlineLvl w:val="3"/>
        <w:rPr>
          <w:rFonts w:ascii="Arial" w:eastAsia="Calibri" w:hAnsi="Arial"/>
          <w:sz w:val="26"/>
          <w:szCs w:val="26"/>
          <w:lang w:eastAsia="en-US"/>
        </w:rPr>
      </w:pPr>
      <w:r w:rsidRPr="00AB5FC9">
        <w:rPr>
          <w:rFonts w:ascii="Arial" w:eastAsia="Calibri" w:hAnsi="Arial"/>
          <w:sz w:val="26"/>
          <w:szCs w:val="26"/>
          <w:u w:val="single"/>
          <w:lang w:eastAsia="en-US"/>
        </w:rPr>
        <w:t>All organisations applying for membership of IFN should</w:t>
      </w:r>
      <w:r w:rsidRPr="00AB5FC9">
        <w:rPr>
          <w:rFonts w:ascii="Arial" w:eastAsia="Calibri" w:hAnsi="Arial"/>
          <w:sz w:val="26"/>
          <w:szCs w:val="26"/>
          <w:lang w:eastAsia="en-US"/>
        </w:rPr>
        <w:t>:</w:t>
      </w:r>
    </w:p>
    <w:p w14:paraId="0C91AB0A" w14:textId="77777777" w:rsidR="009862E7" w:rsidRPr="00AB5FC9" w:rsidRDefault="009862E7" w:rsidP="007E63F5">
      <w:pPr>
        <w:ind w:left="567" w:hanging="567"/>
        <w:jc w:val="both"/>
        <w:outlineLvl w:val="3"/>
        <w:rPr>
          <w:rFonts w:ascii="Arial" w:eastAsia="Calibri" w:hAnsi="Arial"/>
          <w:sz w:val="26"/>
          <w:szCs w:val="26"/>
          <w:lang w:eastAsia="en-US"/>
        </w:rPr>
      </w:pPr>
    </w:p>
    <w:p w14:paraId="4B5B4944"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support IFN’s </w:t>
      </w:r>
      <w:r w:rsidRPr="00AB5FC9">
        <w:rPr>
          <w:rFonts w:ascii="Arial" w:eastAsia="Calibri" w:hAnsi="Arial" w:cs="Arial"/>
          <w:sz w:val="26"/>
          <w:szCs w:val="26"/>
          <w:lang w:eastAsia="en-US"/>
        </w:rPr>
        <w:t>charitable</w:t>
      </w:r>
      <w:r w:rsidRPr="00AB5FC9">
        <w:rPr>
          <w:rFonts w:ascii="Arial" w:eastAsia="Calibri" w:hAnsi="Arial"/>
          <w:sz w:val="26"/>
          <w:szCs w:val="26"/>
          <w:lang w:eastAsia="en-US"/>
        </w:rPr>
        <w:t xml:space="preserve"> aims; be ready to adopt the set of principles set out in </w:t>
      </w:r>
      <w:r w:rsidRPr="00AB5FC9">
        <w:rPr>
          <w:rFonts w:ascii="Arial" w:eastAsia="Calibri" w:hAnsi="Arial"/>
          <w:i/>
          <w:sz w:val="26"/>
          <w:szCs w:val="26"/>
          <w:lang w:eastAsia="en-US"/>
        </w:rPr>
        <w:t>Building good relations with people of different faiths and beliefs,</w:t>
      </w:r>
      <w:r w:rsidRPr="00AB5FC9">
        <w:rPr>
          <w:rFonts w:ascii="Arial" w:eastAsia="Calibri" w:hAnsi="Arial"/>
          <w:sz w:val="26"/>
          <w:szCs w:val="26"/>
          <w:lang w:eastAsia="en-US"/>
        </w:rPr>
        <w:t xml:space="preserve"> and any statement of aims or values which is in place at the time that their application is to be considered by a general </w:t>
      </w:r>
      <w:proofErr w:type="gramStart"/>
      <w:r w:rsidRPr="00AB5FC9">
        <w:rPr>
          <w:rFonts w:ascii="Arial" w:eastAsia="Calibri" w:hAnsi="Arial"/>
          <w:sz w:val="26"/>
          <w:szCs w:val="26"/>
          <w:lang w:eastAsia="en-US"/>
        </w:rPr>
        <w:t>meeting;</w:t>
      </w:r>
      <w:proofErr w:type="gramEnd"/>
    </w:p>
    <w:p w14:paraId="08169D1C"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be willing to abide by any Code of Conduct for member bodies in place at the time that their application is to be considered by a general </w:t>
      </w:r>
      <w:proofErr w:type="gramStart"/>
      <w:r w:rsidRPr="00AB5FC9">
        <w:rPr>
          <w:rFonts w:ascii="Arial" w:eastAsia="Calibri" w:hAnsi="Arial"/>
          <w:sz w:val="26"/>
          <w:szCs w:val="26"/>
          <w:lang w:eastAsia="en-US"/>
        </w:rPr>
        <w:t>meeting;</w:t>
      </w:r>
      <w:proofErr w:type="gramEnd"/>
    </w:p>
    <w:p w14:paraId="6695E1C2"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be formally structured with a written constitution</w:t>
      </w:r>
      <w:r w:rsidRPr="00AB5FC9">
        <w:rPr>
          <w:rFonts w:ascii="Arial" w:eastAsia="Calibri" w:hAnsi="Arial"/>
          <w:sz w:val="26"/>
          <w:szCs w:val="26"/>
          <w:vertAlign w:val="superscript"/>
          <w:lang w:eastAsia="en-US"/>
        </w:rPr>
        <w:footnoteReference w:id="2"/>
      </w:r>
      <w:r w:rsidRPr="00AB5FC9">
        <w:rPr>
          <w:rFonts w:ascii="Arial" w:eastAsia="Calibri" w:hAnsi="Arial"/>
          <w:sz w:val="26"/>
          <w:szCs w:val="26"/>
          <w:lang w:eastAsia="en-US"/>
        </w:rPr>
        <w:t>; and</w:t>
      </w:r>
    </w:p>
    <w:p w14:paraId="1F02BE39" w14:textId="77777777" w:rsidR="0029002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meet the eligibility criteria relating to one of the categories of IFN membership as set out below.</w:t>
      </w:r>
    </w:p>
    <w:p w14:paraId="47485604" w14:textId="77777777" w:rsidR="000D79DF" w:rsidRPr="000D79DF" w:rsidRDefault="000D79DF" w:rsidP="000D79DF">
      <w:pPr>
        <w:contextualSpacing/>
        <w:rPr>
          <w:rFonts w:ascii="Arial" w:hAnsi="Arial" w:cs="Arial"/>
          <w:sz w:val="26"/>
          <w:szCs w:val="26"/>
        </w:rPr>
      </w:pPr>
      <w:r w:rsidRPr="000D79DF">
        <w:rPr>
          <w:rFonts w:ascii="Arial" w:hAnsi="Arial" w:cs="Arial"/>
          <w:sz w:val="26"/>
          <w:szCs w:val="26"/>
          <w:u w:val="single"/>
        </w:rPr>
        <w:t>In addition to the general criteria above</w:t>
      </w:r>
      <w:r w:rsidRPr="000D79DF">
        <w:rPr>
          <w:rFonts w:ascii="Arial" w:hAnsi="Arial" w:cs="Arial"/>
          <w:sz w:val="26"/>
          <w:szCs w:val="26"/>
        </w:rPr>
        <w:t>, an educational or academic body is eligible to apply to join IFN if it:</w:t>
      </w:r>
      <w:r w:rsidRPr="000D79DF">
        <w:rPr>
          <w:rFonts w:ascii="Arial" w:hAnsi="Arial" w:cs="Arial"/>
          <w:sz w:val="26"/>
          <w:szCs w:val="26"/>
        </w:rPr>
        <w:br/>
      </w:r>
    </w:p>
    <w:p w14:paraId="3D18B1F8" w14:textId="77777777" w:rsidR="000D79DF" w:rsidRPr="000D79DF" w:rsidRDefault="000D79DF" w:rsidP="000D79DF">
      <w:pPr>
        <w:numPr>
          <w:ilvl w:val="0"/>
          <w:numId w:val="18"/>
        </w:numPr>
        <w:rPr>
          <w:rFonts w:ascii="Arial" w:eastAsia="Calibri" w:hAnsi="Arial" w:cs="Arial"/>
          <w:sz w:val="26"/>
          <w:szCs w:val="26"/>
        </w:rPr>
      </w:pPr>
      <w:r w:rsidRPr="000D79DF">
        <w:rPr>
          <w:rFonts w:ascii="Arial" w:eastAsia="Calibri" w:hAnsi="Arial" w:cs="Arial"/>
          <w:sz w:val="26"/>
          <w:szCs w:val="26"/>
        </w:rPr>
        <w:t xml:space="preserve">is either: </w:t>
      </w:r>
    </w:p>
    <w:p w14:paraId="77703AC0" w14:textId="77777777" w:rsidR="000D79DF" w:rsidRPr="000D79DF" w:rsidRDefault="000D79DF" w:rsidP="000D79DF">
      <w:pPr>
        <w:numPr>
          <w:ilvl w:val="1"/>
          <w:numId w:val="18"/>
        </w:numPr>
        <w:rPr>
          <w:rFonts w:ascii="Arial" w:eastAsia="Calibri" w:hAnsi="Arial" w:cs="Arial"/>
          <w:sz w:val="26"/>
          <w:szCs w:val="26"/>
          <w:u w:val="single"/>
        </w:rPr>
      </w:pPr>
      <w:r w:rsidRPr="000D79DF">
        <w:rPr>
          <w:rFonts w:ascii="Arial" w:eastAsia="Calibri" w:hAnsi="Arial" w:cs="Arial"/>
          <w:sz w:val="26"/>
          <w:szCs w:val="26"/>
        </w:rPr>
        <w:t xml:space="preserve">a UK or national educational or academic body, </w:t>
      </w:r>
      <w:r w:rsidRPr="000D79DF">
        <w:rPr>
          <w:rFonts w:ascii="Arial" w:eastAsia="Calibri" w:hAnsi="Arial" w:cs="Arial"/>
          <w:sz w:val="26"/>
          <w:szCs w:val="26"/>
          <w:u w:val="single"/>
        </w:rPr>
        <w:t>or</w:t>
      </w:r>
      <w:r w:rsidRPr="000D79DF">
        <w:rPr>
          <w:rFonts w:ascii="Arial" w:eastAsia="Calibri" w:hAnsi="Arial" w:cs="Arial"/>
          <w:sz w:val="26"/>
          <w:szCs w:val="26"/>
        </w:rPr>
        <w:t xml:space="preserve"> a part of one, which, as a significant part of its work, focuses on, or promotes understanding of, relations between two or more of the major religions represented in the </w:t>
      </w:r>
      <w:proofErr w:type="gramStart"/>
      <w:r w:rsidRPr="000D79DF">
        <w:rPr>
          <w:rFonts w:ascii="Arial" w:eastAsia="Calibri" w:hAnsi="Arial" w:cs="Arial"/>
          <w:sz w:val="26"/>
          <w:szCs w:val="26"/>
        </w:rPr>
        <w:t>UK;</w:t>
      </w:r>
      <w:proofErr w:type="gramEnd"/>
      <w:r w:rsidRPr="000D79DF">
        <w:rPr>
          <w:rFonts w:ascii="Arial" w:eastAsia="Calibri" w:hAnsi="Arial" w:cs="Arial"/>
          <w:sz w:val="26"/>
          <w:szCs w:val="26"/>
        </w:rPr>
        <w:t xml:space="preserve">  </w:t>
      </w:r>
    </w:p>
    <w:p w14:paraId="278AD8C7" w14:textId="77777777" w:rsidR="000D79DF" w:rsidRPr="000D79DF" w:rsidRDefault="000D79DF" w:rsidP="000D79DF">
      <w:pPr>
        <w:rPr>
          <w:rFonts w:ascii="Arial" w:eastAsia="Calibri" w:hAnsi="Arial" w:cs="Arial"/>
          <w:sz w:val="26"/>
          <w:szCs w:val="26"/>
          <w:u w:val="single"/>
        </w:rPr>
      </w:pPr>
      <w:r w:rsidRPr="000D79DF">
        <w:rPr>
          <w:rFonts w:ascii="Arial" w:eastAsia="Calibri" w:hAnsi="Arial" w:cs="Arial"/>
          <w:sz w:val="26"/>
          <w:szCs w:val="26"/>
        </w:rPr>
        <w:t>OR</w:t>
      </w:r>
    </w:p>
    <w:p w14:paraId="14AB1C0B" w14:textId="77777777" w:rsidR="000D79DF" w:rsidRPr="000D79DF" w:rsidRDefault="000D79DF" w:rsidP="000D79DF">
      <w:pPr>
        <w:numPr>
          <w:ilvl w:val="1"/>
          <w:numId w:val="18"/>
        </w:numPr>
        <w:rPr>
          <w:rFonts w:ascii="Arial" w:eastAsia="Calibri" w:hAnsi="Arial" w:cs="Arial"/>
          <w:sz w:val="26"/>
          <w:szCs w:val="26"/>
        </w:rPr>
      </w:pPr>
      <w:r w:rsidRPr="000D79DF">
        <w:rPr>
          <w:rFonts w:ascii="Arial" w:eastAsia="Calibri" w:hAnsi="Arial" w:cs="Arial"/>
          <w:sz w:val="26"/>
          <w:szCs w:val="26"/>
        </w:rPr>
        <w:t xml:space="preserve">a UK, national or regional institution, or a part of one, which, as a significant part of its work, is offering inter faith resources and educational programmes for use by the general </w:t>
      </w:r>
      <w:proofErr w:type="gramStart"/>
      <w:r w:rsidRPr="000D79DF">
        <w:rPr>
          <w:rFonts w:ascii="Arial" w:eastAsia="Calibri" w:hAnsi="Arial" w:cs="Arial"/>
          <w:sz w:val="26"/>
          <w:szCs w:val="26"/>
        </w:rPr>
        <w:t>public;</w:t>
      </w:r>
      <w:proofErr w:type="gramEnd"/>
    </w:p>
    <w:p w14:paraId="035F8BFF" w14:textId="77777777" w:rsidR="000D79DF" w:rsidRPr="000D79DF" w:rsidRDefault="000D79DF" w:rsidP="000D79DF">
      <w:pPr>
        <w:rPr>
          <w:rFonts w:ascii="Arial" w:eastAsia="Calibri" w:hAnsi="Arial" w:cs="Arial"/>
          <w:sz w:val="26"/>
          <w:szCs w:val="26"/>
        </w:rPr>
      </w:pPr>
      <w:r w:rsidRPr="000D79DF">
        <w:rPr>
          <w:rFonts w:ascii="Arial" w:eastAsia="Calibri" w:hAnsi="Arial" w:cs="Arial"/>
          <w:sz w:val="26"/>
          <w:szCs w:val="26"/>
        </w:rPr>
        <w:t>OR</w:t>
      </w:r>
    </w:p>
    <w:p w14:paraId="038A5962" w14:textId="77777777" w:rsidR="000D79DF" w:rsidRPr="000D79DF" w:rsidRDefault="000D79DF" w:rsidP="000D79DF">
      <w:pPr>
        <w:numPr>
          <w:ilvl w:val="1"/>
          <w:numId w:val="18"/>
        </w:numPr>
        <w:rPr>
          <w:rFonts w:ascii="Arial" w:eastAsia="Calibri" w:hAnsi="Arial" w:cs="Arial"/>
          <w:sz w:val="26"/>
          <w:szCs w:val="26"/>
        </w:rPr>
      </w:pPr>
      <w:r w:rsidRPr="000D79DF">
        <w:rPr>
          <w:rFonts w:ascii="Arial" w:eastAsia="Calibri" w:hAnsi="Arial" w:cs="Arial"/>
          <w:sz w:val="26"/>
          <w:szCs w:val="26"/>
        </w:rPr>
        <w:t>an educational or academic unit which specialises in inter faith issues, linked to a faith tradition of which one or more representative bodies is in membership of IFN;</w:t>
      </w:r>
    </w:p>
    <w:p w14:paraId="6D93AA5D" w14:textId="77777777" w:rsidR="000D79DF" w:rsidRPr="000D79DF" w:rsidRDefault="000D79DF" w:rsidP="000D79DF">
      <w:pPr>
        <w:numPr>
          <w:ilvl w:val="0"/>
          <w:numId w:val="18"/>
        </w:numPr>
        <w:rPr>
          <w:rFonts w:ascii="Arial" w:eastAsia="Calibri" w:hAnsi="Arial" w:cs="Arial"/>
          <w:sz w:val="26"/>
          <w:szCs w:val="26"/>
        </w:rPr>
      </w:pPr>
      <w:r w:rsidRPr="000D79DF">
        <w:rPr>
          <w:rFonts w:ascii="Arial" w:eastAsia="Calibri" w:hAnsi="Arial" w:cs="Arial"/>
          <w:sz w:val="26"/>
          <w:szCs w:val="26"/>
        </w:rPr>
        <w:t>has been in existence for 2 years; and</w:t>
      </w:r>
    </w:p>
    <w:p w14:paraId="54FBA09A" w14:textId="77777777" w:rsidR="000D79DF" w:rsidRPr="000D79DF" w:rsidRDefault="000D79DF" w:rsidP="000D79DF">
      <w:pPr>
        <w:numPr>
          <w:ilvl w:val="0"/>
          <w:numId w:val="18"/>
        </w:numPr>
        <w:rPr>
          <w:rFonts w:ascii="Arial" w:eastAsia="Calibri" w:hAnsi="Arial" w:cs="Arial"/>
          <w:sz w:val="26"/>
          <w:szCs w:val="26"/>
        </w:rPr>
      </w:pPr>
      <w:r w:rsidRPr="000D79DF">
        <w:rPr>
          <w:rFonts w:ascii="Arial" w:eastAsia="Calibri" w:hAnsi="Arial" w:cs="Arial"/>
          <w:sz w:val="26"/>
          <w:szCs w:val="26"/>
        </w:rPr>
        <w:t>demonstrates a track record of regular inter faith activity.</w:t>
      </w:r>
    </w:p>
    <w:p w14:paraId="544D26A9" w14:textId="77777777" w:rsidR="000D79DF" w:rsidRPr="000D79DF" w:rsidRDefault="000D79DF" w:rsidP="000D79DF">
      <w:pPr>
        <w:rPr>
          <w:rFonts w:ascii="Arial" w:eastAsia="Calibri" w:hAnsi="Arial" w:cs="Arial"/>
          <w:sz w:val="26"/>
          <w:szCs w:val="26"/>
        </w:rPr>
      </w:pPr>
    </w:p>
    <w:p w14:paraId="2ED0FEC2" w14:textId="77777777" w:rsidR="000D79DF" w:rsidRPr="000D79DF" w:rsidRDefault="000D79DF" w:rsidP="000D79DF">
      <w:pPr>
        <w:rPr>
          <w:rFonts w:ascii="Arial" w:eastAsia="Calibri" w:hAnsi="Arial" w:cs="Arial"/>
          <w:i/>
          <w:sz w:val="26"/>
          <w:szCs w:val="26"/>
        </w:rPr>
      </w:pPr>
      <w:r w:rsidRPr="000D79DF">
        <w:rPr>
          <w:rFonts w:ascii="Arial" w:eastAsia="Calibri" w:hAnsi="Arial" w:cs="Arial"/>
          <w:i/>
          <w:sz w:val="26"/>
          <w:szCs w:val="26"/>
        </w:rPr>
        <w:t xml:space="preserve">Note: Where a part, such as a department or committee, of an educational or academic body as at (i)(a) or (i)(b) above applies with the permission of the educational or academic institution as a whole, the institution must provide written authorisation as part of the application, and the written constitution of the organisation as a whole shall be required as part of the application process, as well as the Terms of Reference (or equivalent) of the part. Criteria (ii) and (iii) must be met by the part. </w:t>
      </w:r>
    </w:p>
    <w:p w14:paraId="22CA1864" w14:textId="77777777" w:rsidR="000D79DF" w:rsidRPr="000D79DF" w:rsidRDefault="000D79DF" w:rsidP="000D79DF">
      <w:pPr>
        <w:rPr>
          <w:rFonts w:ascii="Arial" w:eastAsia="Calibri" w:hAnsi="Arial" w:cs="Arial"/>
          <w:i/>
          <w:sz w:val="26"/>
          <w:szCs w:val="26"/>
        </w:rPr>
      </w:pPr>
    </w:p>
    <w:p w14:paraId="3E168BD8" w14:textId="77777777" w:rsidR="000D79DF" w:rsidRPr="000D79DF" w:rsidRDefault="000D79DF" w:rsidP="000D79DF">
      <w:pPr>
        <w:rPr>
          <w:rFonts w:ascii="Arial" w:eastAsia="Calibri" w:hAnsi="Arial" w:cs="Arial"/>
          <w:i/>
          <w:sz w:val="26"/>
          <w:szCs w:val="26"/>
        </w:rPr>
      </w:pPr>
      <w:r w:rsidRPr="000D79DF">
        <w:rPr>
          <w:rFonts w:ascii="Arial" w:eastAsia="Calibri" w:hAnsi="Arial" w:cs="Arial"/>
          <w:i/>
          <w:sz w:val="26"/>
          <w:szCs w:val="26"/>
        </w:rPr>
        <w:t>Note: In the case of a higher education institution, a multi-faith chaplaincy may be authorised to join being a part of such an institution.</w:t>
      </w:r>
    </w:p>
    <w:p w14:paraId="01FFBD4E" w14:textId="77777777" w:rsidR="00A15A21" w:rsidRPr="000D79DF" w:rsidRDefault="00A15A21" w:rsidP="007E63F5">
      <w:pPr>
        <w:spacing w:after="200"/>
        <w:ind w:left="567"/>
        <w:jc w:val="both"/>
        <w:rPr>
          <w:rFonts w:ascii="Arial" w:eastAsia="Calibri" w:hAnsi="Arial"/>
          <w:sz w:val="26"/>
          <w:szCs w:val="26"/>
          <w:lang w:eastAsia="en-US"/>
        </w:rPr>
      </w:pPr>
    </w:p>
    <w:p w14:paraId="4B0E1906" w14:textId="77777777" w:rsidR="00A15A21" w:rsidRDefault="00A15A21" w:rsidP="007E63F5">
      <w:pPr>
        <w:spacing w:after="200"/>
        <w:ind w:left="567"/>
        <w:jc w:val="both"/>
        <w:rPr>
          <w:rFonts w:ascii="Arial" w:eastAsia="Calibri" w:hAnsi="Arial"/>
          <w:sz w:val="26"/>
          <w:szCs w:val="26"/>
          <w:lang w:eastAsia="en-US"/>
        </w:rPr>
      </w:pPr>
    </w:p>
    <w:p w14:paraId="76E2E427" w14:textId="77777777" w:rsidR="00A15A21" w:rsidRPr="00940CC4" w:rsidRDefault="00A15A21" w:rsidP="007E63F5">
      <w:pPr>
        <w:spacing w:after="200"/>
        <w:ind w:left="567"/>
        <w:jc w:val="center"/>
        <w:rPr>
          <w:rFonts w:ascii="Arial" w:eastAsia="Calibri" w:hAnsi="Arial"/>
          <w:b/>
          <w:lang w:eastAsia="en-US"/>
        </w:rPr>
      </w:pPr>
      <w:r w:rsidRPr="00940CC4">
        <w:rPr>
          <w:rFonts w:ascii="Arial" w:eastAsia="Calibri" w:hAnsi="Arial"/>
          <w:b/>
          <w:lang w:eastAsia="en-US"/>
        </w:rPr>
        <w:t>Thank you for your interest in applying for membership of the</w:t>
      </w:r>
    </w:p>
    <w:p w14:paraId="7957AF5D" w14:textId="4F303D14" w:rsidR="00A15A21" w:rsidRPr="00940CC4" w:rsidRDefault="00A15A21" w:rsidP="007E63F5">
      <w:pPr>
        <w:spacing w:after="200"/>
        <w:ind w:left="567"/>
        <w:jc w:val="center"/>
        <w:rPr>
          <w:rFonts w:ascii="Arial" w:eastAsia="Calibri" w:hAnsi="Arial"/>
          <w:b/>
          <w:lang w:eastAsia="en-US"/>
        </w:rPr>
      </w:pPr>
      <w:r w:rsidRPr="00940CC4">
        <w:rPr>
          <w:rFonts w:ascii="Arial" w:eastAsia="Calibri" w:hAnsi="Arial"/>
          <w:b/>
          <w:lang w:eastAsia="en-US"/>
        </w:rPr>
        <w:t>Inter Faith Network for the UK</w:t>
      </w:r>
    </w:p>
    <w:p w14:paraId="33EF8516" w14:textId="77777777" w:rsidR="007E63F5" w:rsidRPr="00940CC4" w:rsidRDefault="007E63F5" w:rsidP="007E63F5">
      <w:pPr>
        <w:spacing w:after="200"/>
        <w:ind w:left="567"/>
        <w:jc w:val="center"/>
        <w:rPr>
          <w:rFonts w:ascii="Arial" w:eastAsia="Calibri" w:hAnsi="Arial"/>
          <w:i/>
          <w:lang w:eastAsia="en-US"/>
        </w:rPr>
      </w:pPr>
      <w:r w:rsidRPr="00940CC4">
        <w:rPr>
          <w:rFonts w:ascii="Arial" w:eastAsia="Calibri" w:hAnsi="Arial"/>
          <w:b/>
          <w:i/>
          <w:lang w:eastAsia="en-US"/>
        </w:rPr>
        <w:t>Promoting mutual respect and understanding between the faith communities of the UK</w:t>
      </w:r>
    </w:p>
    <w:p w14:paraId="06D1720A" w14:textId="77777777" w:rsidR="00A15A21" w:rsidRPr="00AB5FC9" w:rsidRDefault="00A15A21" w:rsidP="007E63F5">
      <w:pPr>
        <w:spacing w:after="200"/>
        <w:ind w:left="567"/>
        <w:jc w:val="both"/>
        <w:rPr>
          <w:rFonts w:ascii="Arial" w:eastAsia="Calibri" w:hAnsi="Arial"/>
          <w:sz w:val="26"/>
          <w:szCs w:val="26"/>
          <w:lang w:eastAsia="en-US"/>
        </w:rPr>
      </w:pPr>
    </w:p>
    <w:p w14:paraId="2C10A354" w14:textId="77777777" w:rsidR="00666DE4" w:rsidRPr="00AB5FC9" w:rsidRDefault="00AB5FC9" w:rsidP="007E63F5">
      <w:pPr>
        <w:jc w:val="both"/>
        <w:rPr>
          <w:rFonts w:ascii="Arial" w:eastAsia="Calibri" w:hAnsi="Arial"/>
          <w:sz w:val="26"/>
          <w:szCs w:val="26"/>
          <w:lang w:eastAsia="en-US"/>
        </w:rPr>
      </w:pPr>
      <w:r>
        <w:rPr>
          <w:rFonts w:ascii="Arial" w:eastAsia="Calibri" w:hAnsi="Arial"/>
          <w:sz w:val="26"/>
          <w:szCs w:val="26"/>
          <w:lang w:eastAsia="en-US"/>
        </w:rPr>
        <w:br w:type="page"/>
      </w:r>
    </w:p>
    <w:p w14:paraId="1556A21D" w14:textId="77777777" w:rsidR="00666DE4" w:rsidRPr="00AB5FC9" w:rsidRDefault="00666DE4" w:rsidP="008C26FC">
      <w:pPr>
        <w:jc w:val="both"/>
        <w:rPr>
          <w:rFonts w:ascii="Arial" w:eastAsia="Calibri" w:hAnsi="Arial"/>
          <w:sz w:val="26"/>
          <w:szCs w:val="26"/>
          <w:lang w:eastAsia="en-US"/>
        </w:rPr>
      </w:pPr>
    </w:p>
    <w:p w14:paraId="3795E8C9" w14:textId="77777777" w:rsidR="00650449" w:rsidRPr="00482221" w:rsidRDefault="008171F8" w:rsidP="008C26FC">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6192" behindDoc="0" locked="0" layoutInCell="1" allowOverlap="1" wp14:anchorId="168DAB26" wp14:editId="53EB96DD">
                <wp:simplePos x="0" y="0"/>
                <wp:positionH relativeFrom="column">
                  <wp:posOffset>-109220</wp:posOffset>
                </wp:positionH>
                <wp:positionV relativeFrom="paragraph">
                  <wp:posOffset>27305</wp:posOffset>
                </wp:positionV>
                <wp:extent cx="285750" cy="285750"/>
                <wp:effectExtent l="7620" t="13970" r="11430"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65037" id="Rectangle 2" o:spid="_x0000_s1026" style="position:absolute;margin-left:-8.6pt;margin-top:2.15pt;width: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"/>
            </w:pict>
          </mc:Fallback>
        </mc:AlternateContent>
      </w:r>
      <w:r w:rsidR="00B2551C" w:rsidRPr="00482221">
        <w:rPr>
          <w:rFonts w:ascii="Arial" w:hAnsi="Arial" w:cs="Arial"/>
        </w:rPr>
        <w:t>We would like to apply for member</w:t>
      </w:r>
      <w:r w:rsidR="00AA331C" w:rsidRPr="00482221">
        <w:rPr>
          <w:rFonts w:ascii="Arial" w:hAnsi="Arial" w:cs="Arial"/>
        </w:rPr>
        <w:t xml:space="preserve">ship of the Inter Faith Network </w:t>
      </w:r>
      <w:r w:rsidR="00380B84" w:rsidRPr="00482221">
        <w:rPr>
          <w:rFonts w:ascii="Arial" w:hAnsi="Arial" w:cs="Arial"/>
        </w:rPr>
        <w:t xml:space="preserve">for the UK </w:t>
      </w:r>
      <w:r w:rsidR="008176D0" w:rsidRPr="00482221">
        <w:rPr>
          <w:rFonts w:ascii="Arial" w:hAnsi="Arial" w:cs="Arial"/>
        </w:rPr>
        <w:t xml:space="preserve">and confirm that, in our view, we meet </w:t>
      </w:r>
      <w:proofErr w:type="gramStart"/>
      <w:r w:rsidR="008176D0" w:rsidRPr="00482221">
        <w:rPr>
          <w:rFonts w:ascii="Arial" w:hAnsi="Arial" w:cs="Arial"/>
        </w:rPr>
        <w:t>all of</w:t>
      </w:r>
      <w:proofErr w:type="gramEnd"/>
      <w:r w:rsidR="008176D0" w:rsidRPr="00482221">
        <w:rPr>
          <w:rFonts w:ascii="Arial" w:hAnsi="Arial" w:cs="Arial"/>
        </w:rPr>
        <w:t xml:space="preserve"> the criteria outlined </w:t>
      </w:r>
      <w:r w:rsidR="00E61654" w:rsidRPr="00482221">
        <w:rPr>
          <w:rFonts w:ascii="Arial" w:hAnsi="Arial" w:cs="Arial"/>
        </w:rPr>
        <w:t>in the Membership Admission Policy</w:t>
      </w:r>
      <w:r w:rsidR="008176D0" w:rsidRPr="00482221">
        <w:rPr>
          <w:rFonts w:ascii="Arial" w:hAnsi="Arial" w:cs="Arial"/>
        </w:rPr>
        <w:t>.</w:t>
      </w:r>
      <w:r w:rsidR="008176D0" w:rsidRPr="00482221">
        <w:rPr>
          <w:rFonts w:ascii="Arial" w:hAnsi="Arial" w:cs="Arial"/>
        </w:rPr>
        <w:tab/>
      </w:r>
    </w:p>
    <w:p w14:paraId="0D102DFB" w14:textId="77777777" w:rsidR="00650449" w:rsidRPr="00482221" w:rsidRDefault="00650449" w:rsidP="007E63F5">
      <w:pPr>
        <w:tabs>
          <w:tab w:val="left" w:pos="-1440"/>
        </w:tabs>
        <w:ind w:left="567"/>
        <w:jc w:val="both"/>
        <w:rPr>
          <w:rFonts w:ascii="Arial" w:hAnsi="Arial" w:cs="Arial"/>
        </w:rPr>
      </w:pPr>
    </w:p>
    <w:p w14:paraId="40C0AA2F" w14:textId="77777777" w:rsidR="0014735B" w:rsidRPr="00482221" w:rsidRDefault="008171F8"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7216" behindDoc="0" locked="0" layoutInCell="1" allowOverlap="1" wp14:anchorId="10076FC2" wp14:editId="0857264B">
                <wp:simplePos x="0" y="0"/>
                <wp:positionH relativeFrom="column">
                  <wp:posOffset>-109220</wp:posOffset>
                </wp:positionH>
                <wp:positionV relativeFrom="paragraph">
                  <wp:posOffset>46355</wp:posOffset>
                </wp:positionV>
                <wp:extent cx="285750" cy="285750"/>
                <wp:effectExtent l="7620" t="10160" r="11430"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9B0F" id="Rectangle 3" o:spid="_x0000_s1026" style="position:absolute;margin-left:-8.6pt;margin-top:3.65pt;width:2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Ik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s+48wJSy36&#10;TKIJ1xrFXid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"/>
            </w:pict>
          </mc:Fallback>
        </mc:AlternateContent>
      </w:r>
      <w:r w:rsidR="00650449" w:rsidRPr="00482221">
        <w:rPr>
          <w:rFonts w:ascii="Arial" w:hAnsi="Arial" w:cs="Arial"/>
        </w:rPr>
        <w:t xml:space="preserve">We attach a copy of our constitution and </w:t>
      </w:r>
      <w:r w:rsidR="00E25AF6" w:rsidRPr="00482221">
        <w:rPr>
          <w:rFonts w:ascii="Arial" w:hAnsi="Arial" w:cs="Arial"/>
        </w:rPr>
        <w:t>a statement about how we believe that our organisation meets the criteria for eligibility for membership</w:t>
      </w:r>
      <w:r w:rsidR="00650449" w:rsidRPr="00482221">
        <w:rPr>
          <w:rFonts w:ascii="Arial" w:hAnsi="Arial" w:cs="Arial"/>
        </w:rPr>
        <w:t xml:space="preserve"> </w:t>
      </w:r>
      <w:r w:rsidR="00E25AF6" w:rsidRPr="00482221">
        <w:rPr>
          <w:rFonts w:ascii="Arial" w:hAnsi="Arial" w:cs="Arial"/>
        </w:rPr>
        <w:t xml:space="preserve">and </w:t>
      </w:r>
      <w:r w:rsidR="00650449" w:rsidRPr="00482221">
        <w:rPr>
          <w:rFonts w:ascii="Arial" w:hAnsi="Arial" w:cs="Arial"/>
        </w:rPr>
        <w:t xml:space="preserve">gives any additional information we think is helpful. </w:t>
      </w:r>
    </w:p>
    <w:p w14:paraId="3A4DA929" w14:textId="77777777" w:rsidR="00666DE4" w:rsidRPr="00482221" w:rsidRDefault="00666DE4" w:rsidP="007E63F5">
      <w:pPr>
        <w:tabs>
          <w:tab w:val="left" w:pos="-1440"/>
        </w:tabs>
        <w:ind w:left="567"/>
        <w:jc w:val="both"/>
        <w:rPr>
          <w:rFonts w:ascii="Arial" w:hAnsi="Arial" w:cs="Arial"/>
        </w:rPr>
      </w:pPr>
    </w:p>
    <w:p w14:paraId="505F6CCD" w14:textId="77777777" w:rsidR="00666DE4" w:rsidRPr="00482221" w:rsidRDefault="008171F8"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9264" behindDoc="0" locked="0" layoutInCell="1" allowOverlap="1" wp14:anchorId="1264C34C" wp14:editId="3EA4E8FE">
                <wp:simplePos x="0" y="0"/>
                <wp:positionH relativeFrom="column">
                  <wp:posOffset>-101600</wp:posOffset>
                </wp:positionH>
                <wp:positionV relativeFrom="paragraph">
                  <wp:posOffset>42545</wp:posOffset>
                </wp:positionV>
                <wp:extent cx="285750" cy="285750"/>
                <wp:effectExtent l="5715" t="12065" r="1333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D23CC" id="Rectangle 8" o:spid="_x0000_s1026" style="position:absolute;margin-left:-8pt;margin-top:3.35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oD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WyR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"/>
            </w:pict>
          </mc:Fallback>
        </mc:AlternateContent>
      </w:r>
      <w:r w:rsidR="00666DE4" w:rsidRPr="00482221">
        <w:rPr>
          <w:rFonts w:ascii="Arial" w:hAnsi="Arial" w:cs="Arial"/>
        </w:rPr>
        <w:t>We confirm that we support IFN’s charitable aims; are ready to adopt the set of principles set out in Building good relations with people of different faiths and beliefs, and any statement of aims or values which is in place at the time that their application is to be considered by a general meeting.</w:t>
      </w:r>
    </w:p>
    <w:p w14:paraId="77DDC551" w14:textId="77777777" w:rsidR="00666DE4" w:rsidRPr="00482221" w:rsidRDefault="00666DE4" w:rsidP="007E63F5">
      <w:pPr>
        <w:tabs>
          <w:tab w:val="left" w:pos="-1440"/>
        </w:tabs>
        <w:jc w:val="both"/>
        <w:rPr>
          <w:rFonts w:ascii="Arial" w:hAnsi="Arial" w:cs="Arial"/>
        </w:rPr>
      </w:pPr>
    </w:p>
    <w:p w14:paraId="11E7B442" w14:textId="77777777" w:rsidR="003C005F" w:rsidRPr="00AB5FC9" w:rsidRDefault="00650449" w:rsidP="007E63F5">
      <w:pPr>
        <w:tabs>
          <w:tab w:val="left" w:pos="-1440"/>
        </w:tabs>
        <w:ind w:left="567"/>
        <w:jc w:val="both"/>
        <w:rPr>
          <w:rFonts w:ascii="Arial" w:hAnsi="Arial" w:cs="Arial"/>
          <w:b/>
        </w:rPr>
      </w:pPr>
      <w:r w:rsidRPr="00AB5FC9">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084"/>
      </w:tblGrid>
      <w:tr w:rsidR="0014735B" w:rsidRPr="00AB5FC9" w14:paraId="36E0EA93" w14:textId="77777777" w:rsidTr="00F13E88">
        <w:trPr>
          <w:trHeight w:val="540"/>
        </w:trPr>
        <w:tc>
          <w:tcPr>
            <w:tcW w:w="9174" w:type="dxa"/>
            <w:gridSpan w:val="2"/>
            <w:shd w:val="clear" w:color="auto" w:fill="262626"/>
            <w:vAlign w:val="center"/>
          </w:tcPr>
          <w:p w14:paraId="00FAF6F6" w14:textId="77777777" w:rsidR="0014735B" w:rsidRPr="00AB5FC9" w:rsidRDefault="0014735B" w:rsidP="007E63F5">
            <w:pPr>
              <w:jc w:val="center"/>
              <w:rPr>
                <w:rFonts w:ascii="Arial" w:hAnsi="Arial" w:cs="Arial"/>
                <w:b/>
              </w:rPr>
            </w:pPr>
            <w:r w:rsidRPr="00AB5FC9">
              <w:rPr>
                <w:rFonts w:ascii="Arial" w:hAnsi="Arial" w:cs="Arial"/>
                <w:b/>
              </w:rPr>
              <w:t>Organisation details</w:t>
            </w:r>
          </w:p>
        </w:tc>
      </w:tr>
      <w:tr w:rsidR="0014735B" w:rsidRPr="00AB5FC9" w14:paraId="64EC968C" w14:textId="77777777" w:rsidTr="00F13E88">
        <w:trPr>
          <w:trHeight w:val="567"/>
        </w:trPr>
        <w:tc>
          <w:tcPr>
            <w:tcW w:w="3936" w:type="dxa"/>
            <w:shd w:val="clear" w:color="auto" w:fill="EEECE1"/>
            <w:vAlign w:val="center"/>
          </w:tcPr>
          <w:p w14:paraId="6D93CD83" w14:textId="77777777" w:rsidR="0014735B" w:rsidRPr="00AB5FC9" w:rsidRDefault="0014735B" w:rsidP="008C26FC">
            <w:pPr>
              <w:rPr>
                <w:rFonts w:ascii="Arial" w:hAnsi="Arial" w:cs="Arial"/>
              </w:rPr>
            </w:pPr>
            <w:r w:rsidRPr="00AB5FC9">
              <w:rPr>
                <w:rFonts w:ascii="Arial" w:hAnsi="Arial" w:cs="Arial"/>
              </w:rPr>
              <w:t>Organisation Name:</w:t>
            </w:r>
          </w:p>
        </w:tc>
        <w:tc>
          <w:tcPr>
            <w:tcW w:w="5238" w:type="dxa"/>
            <w:shd w:val="clear" w:color="auto" w:fill="auto"/>
            <w:vAlign w:val="center"/>
          </w:tcPr>
          <w:p w14:paraId="5A40042A" w14:textId="77777777" w:rsidR="0014735B" w:rsidRPr="00AB5FC9" w:rsidRDefault="0014735B" w:rsidP="008C26FC">
            <w:pPr>
              <w:jc w:val="both"/>
              <w:rPr>
                <w:rFonts w:ascii="Arial" w:hAnsi="Arial" w:cs="Arial"/>
              </w:rPr>
            </w:pPr>
          </w:p>
        </w:tc>
      </w:tr>
      <w:tr w:rsidR="0014735B" w:rsidRPr="00AB5FC9" w14:paraId="11E01A33" w14:textId="77777777" w:rsidTr="00F13E88">
        <w:trPr>
          <w:trHeight w:val="567"/>
        </w:trPr>
        <w:tc>
          <w:tcPr>
            <w:tcW w:w="3936" w:type="dxa"/>
            <w:shd w:val="clear" w:color="auto" w:fill="EEECE1"/>
            <w:vAlign w:val="center"/>
          </w:tcPr>
          <w:p w14:paraId="63586A26" w14:textId="77777777" w:rsidR="0014735B" w:rsidRPr="00AB5FC9" w:rsidRDefault="0014735B" w:rsidP="008C26FC">
            <w:pPr>
              <w:rPr>
                <w:rFonts w:ascii="Arial" w:hAnsi="Arial" w:cs="Arial"/>
              </w:rPr>
            </w:pPr>
            <w:r w:rsidRPr="00AB5FC9">
              <w:rPr>
                <w:rFonts w:ascii="Arial" w:hAnsi="Arial" w:cs="Arial"/>
              </w:rPr>
              <w:t>Date of application:</w:t>
            </w:r>
          </w:p>
        </w:tc>
        <w:tc>
          <w:tcPr>
            <w:tcW w:w="5238" w:type="dxa"/>
            <w:shd w:val="clear" w:color="auto" w:fill="auto"/>
            <w:vAlign w:val="center"/>
          </w:tcPr>
          <w:p w14:paraId="51ED2638" w14:textId="77777777" w:rsidR="0014735B" w:rsidRPr="00AB5FC9" w:rsidRDefault="0014735B" w:rsidP="008C26FC">
            <w:pPr>
              <w:jc w:val="both"/>
              <w:rPr>
                <w:rFonts w:ascii="Arial" w:hAnsi="Arial" w:cs="Arial"/>
              </w:rPr>
            </w:pPr>
          </w:p>
        </w:tc>
      </w:tr>
      <w:tr w:rsidR="0014735B" w:rsidRPr="00AB5FC9" w14:paraId="608DC66F" w14:textId="77777777" w:rsidTr="00F13E88">
        <w:trPr>
          <w:trHeight w:val="567"/>
        </w:trPr>
        <w:tc>
          <w:tcPr>
            <w:tcW w:w="3936" w:type="dxa"/>
            <w:shd w:val="clear" w:color="auto" w:fill="EEECE1"/>
            <w:vAlign w:val="center"/>
          </w:tcPr>
          <w:p w14:paraId="5D59C090" w14:textId="77777777" w:rsidR="0014735B" w:rsidRPr="00AB5FC9" w:rsidRDefault="0014735B" w:rsidP="008C26FC">
            <w:pPr>
              <w:rPr>
                <w:rFonts w:ascii="Arial" w:hAnsi="Arial" w:cs="Arial"/>
              </w:rPr>
            </w:pPr>
            <w:r w:rsidRPr="00AB5FC9">
              <w:rPr>
                <w:rFonts w:ascii="Arial" w:hAnsi="Arial" w:cs="Arial"/>
              </w:rPr>
              <w:t>Name of person submitting application:</w:t>
            </w:r>
          </w:p>
        </w:tc>
        <w:tc>
          <w:tcPr>
            <w:tcW w:w="5238" w:type="dxa"/>
            <w:shd w:val="clear" w:color="auto" w:fill="auto"/>
            <w:vAlign w:val="center"/>
          </w:tcPr>
          <w:p w14:paraId="573D2A54" w14:textId="77777777" w:rsidR="0014735B" w:rsidRPr="00AB5FC9" w:rsidRDefault="0014735B" w:rsidP="008C26FC">
            <w:pPr>
              <w:jc w:val="both"/>
              <w:rPr>
                <w:rFonts w:ascii="Arial" w:hAnsi="Arial" w:cs="Arial"/>
              </w:rPr>
            </w:pPr>
          </w:p>
        </w:tc>
      </w:tr>
      <w:tr w:rsidR="0014735B" w:rsidRPr="00AB5FC9" w14:paraId="252DC5B9" w14:textId="77777777" w:rsidTr="00F13E88">
        <w:trPr>
          <w:trHeight w:val="567"/>
        </w:trPr>
        <w:tc>
          <w:tcPr>
            <w:tcW w:w="3936" w:type="dxa"/>
            <w:shd w:val="clear" w:color="auto" w:fill="EEECE1"/>
            <w:vAlign w:val="center"/>
          </w:tcPr>
          <w:p w14:paraId="3A027C12" w14:textId="77777777" w:rsidR="0014735B" w:rsidRPr="00AB5FC9" w:rsidRDefault="0014735B" w:rsidP="008C26FC">
            <w:pPr>
              <w:rPr>
                <w:rFonts w:ascii="Arial" w:hAnsi="Arial" w:cs="Arial"/>
              </w:rPr>
            </w:pPr>
            <w:r w:rsidRPr="00AB5FC9">
              <w:rPr>
                <w:rFonts w:ascii="Arial" w:hAnsi="Arial" w:cs="Arial"/>
              </w:rPr>
              <w:t>Contact person’s position in organisation:</w:t>
            </w:r>
          </w:p>
        </w:tc>
        <w:tc>
          <w:tcPr>
            <w:tcW w:w="5238" w:type="dxa"/>
            <w:shd w:val="clear" w:color="auto" w:fill="auto"/>
            <w:vAlign w:val="center"/>
          </w:tcPr>
          <w:p w14:paraId="0C5EA006" w14:textId="77777777" w:rsidR="0014735B" w:rsidRPr="00AB5FC9" w:rsidRDefault="0014735B" w:rsidP="008C26FC">
            <w:pPr>
              <w:jc w:val="both"/>
              <w:rPr>
                <w:rFonts w:ascii="Arial" w:hAnsi="Arial" w:cs="Arial"/>
              </w:rPr>
            </w:pPr>
          </w:p>
        </w:tc>
      </w:tr>
    </w:tbl>
    <w:p w14:paraId="6806FEE1" w14:textId="77777777" w:rsidR="00666DE4" w:rsidRPr="00AB5FC9" w:rsidRDefault="00666DE4" w:rsidP="008C26FC">
      <w:pPr>
        <w:jc w:val="both"/>
        <w:rPr>
          <w:rFonts w:ascii="Arial" w:hAnsi="Arial" w:cs="Arial"/>
        </w:rPr>
      </w:pPr>
    </w:p>
    <w:p w14:paraId="6F6CF22D" w14:textId="77777777" w:rsidR="00666DE4" w:rsidRPr="00AB5FC9" w:rsidRDefault="008171F8" w:rsidP="008C26FC">
      <w:pPr>
        <w:jc w:val="both"/>
        <w:rPr>
          <w:rFonts w:ascii="Arial" w:hAnsi="Arial" w:cs="Arial"/>
        </w:rPr>
      </w:pPr>
      <w:r w:rsidRPr="00AB5FC9">
        <w:rPr>
          <w:rFonts w:ascii="Arial" w:hAnsi="Arial" w:cs="Arial"/>
          <w:noProof/>
        </w:rPr>
        <mc:AlternateContent>
          <mc:Choice Requires="wps">
            <w:drawing>
              <wp:anchor distT="0" distB="0" distL="114300" distR="114300" simplePos="0" relativeHeight="251658240" behindDoc="0" locked="0" layoutInCell="1" allowOverlap="1" wp14:anchorId="578B1C75" wp14:editId="0ECF9996">
                <wp:simplePos x="0" y="0"/>
                <wp:positionH relativeFrom="column">
                  <wp:posOffset>-21590</wp:posOffset>
                </wp:positionH>
                <wp:positionV relativeFrom="paragraph">
                  <wp:posOffset>80645</wp:posOffset>
                </wp:positionV>
                <wp:extent cx="5581650" cy="0"/>
                <wp:effectExtent l="9525" t="12065" r="952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96321" id="_x0000_t32" coordsize="21600,21600" o:spt="32" o:oned="t" path="m,l21600,21600e" filled="f">
                <v:path arrowok="t" fillok="f" o:connecttype="none"/>
                <o:lock v:ext="edit" shapetype="t"/>
              </v:shapetype>
              <v:shape id="AutoShape 5" o:spid="_x0000_s1026" type="#_x0000_t32" style="position:absolute;margin-left:-1.7pt;margin-top:6.35pt;width:4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">
                <v:stroke dashstyle="dash"/>
              </v:shape>
            </w:pict>
          </mc:Fallback>
        </mc:AlternateContent>
      </w:r>
    </w:p>
    <w:p w14:paraId="41938C87" w14:textId="77777777" w:rsidR="00666DE4" w:rsidRPr="00AB5FC9" w:rsidRDefault="00666DE4" w:rsidP="007E63F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075"/>
      </w:tblGrid>
      <w:tr w:rsidR="0014735B" w:rsidRPr="00AB5FC9" w14:paraId="3D8B2958" w14:textId="77777777" w:rsidTr="00F13E88">
        <w:trPr>
          <w:trHeight w:val="555"/>
        </w:trPr>
        <w:tc>
          <w:tcPr>
            <w:tcW w:w="9174" w:type="dxa"/>
            <w:gridSpan w:val="2"/>
            <w:shd w:val="clear" w:color="auto" w:fill="262626"/>
            <w:vAlign w:val="center"/>
          </w:tcPr>
          <w:p w14:paraId="5482EB56" w14:textId="77777777" w:rsidR="0014735B" w:rsidRPr="00AB5FC9" w:rsidRDefault="0014735B" w:rsidP="007E63F5">
            <w:pPr>
              <w:jc w:val="center"/>
              <w:rPr>
                <w:rFonts w:ascii="Arial" w:hAnsi="Arial" w:cs="Arial"/>
                <w:b/>
              </w:rPr>
            </w:pPr>
            <w:r w:rsidRPr="00AB5FC9">
              <w:rPr>
                <w:rFonts w:ascii="Arial" w:hAnsi="Arial" w:cs="Arial"/>
                <w:b/>
              </w:rPr>
              <w:t>Contact details</w:t>
            </w:r>
          </w:p>
        </w:tc>
      </w:tr>
      <w:tr w:rsidR="0014735B" w:rsidRPr="00AB5FC9" w14:paraId="20E7A3E7" w14:textId="77777777" w:rsidTr="00F13E88">
        <w:trPr>
          <w:trHeight w:val="567"/>
        </w:trPr>
        <w:tc>
          <w:tcPr>
            <w:tcW w:w="3936" w:type="dxa"/>
            <w:shd w:val="clear" w:color="auto" w:fill="EEECE1"/>
            <w:vAlign w:val="center"/>
          </w:tcPr>
          <w:p w14:paraId="1EBDEC6A" w14:textId="77777777" w:rsidR="0014735B" w:rsidRPr="00AB5FC9" w:rsidRDefault="0014735B" w:rsidP="008C26FC">
            <w:pPr>
              <w:jc w:val="both"/>
              <w:rPr>
                <w:rFonts w:ascii="Arial" w:hAnsi="Arial" w:cs="Arial"/>
              </w:rPr>
            </w:pPr>
            <w:r w:rsidRPr="00AB5FC9">
              <w:rPr>
                <w:rFonts w:ascii="Arial" w:hAnsi="Arial" w:cs="Arial"/>
              </w:rPr>
              <w:t>Correspondence address:</w:t>
            </w:r>
          </w:p>
        </w:tc>
        <w:tc>
          <w:tcPr>
            <w:tcW w:w="5238" w:type="dxa"/>
            <w:shd w:val="clear" w:color="auto" w:fill="auto"/>
            <w:vAlign w:val="center"/>
          </w:tcPr>
          <w:p w14:paraId="77235102" w14:textId="77777777" w:rsidR="0014735B" w:rsidRPr="00AB5FC9" w:rsidRDefault="0014735B" w:rsidP="008C26FC">
            <w:pPr>
              <w:jc w:val="both"/>
              <w:rPr>
                <w:rFonts w:ascii="Arial" w:hAnsi="Arial" w:cs="Arial"/>
              </w:rPr>
            </w:pPr>
          </w:p>
        </w:tc>
      </w:tr>
      <w:tr w:rsidR="0014735B" w:rsidRPr="00AB5FC9" w14:paraId="0FC21B87" w14:textId="77777777" w:rsidTr="00F13E88">
        <w:trPr>
          <w:trHeight w:val="567"/>
        </w:trPr>
        <w:tc>
          <w:tcPr>
            <w:tcW w:w="3936" w:type="dxa"/>
            <w:shd w:val="clear" w:color="auto" w:fill="EEECE1"/>
            <w:vAlign w:val="center"/>
          </w:tcPr>
          <w:p w14:paraId="7187973A" w14:textId="77777777" w:rsidR="0014735B" w:rsidRPr="00AB5FC9" w:rsidRDefault="0014735B" w:rsidP="008C26FC">
            <w:pPr>
              <w:jc w:val="both"/>
              <w:rPr>
                <w:rFonts w:ascii="Arial" w:hAnsi="Arial" w:cs="Arial"/>
              </w:rPr>
            </w:pPr>
            <w:r w:rsidRPr="00AB5FC9">
              <w:rPr>
                <w:rFonts w:ascii="Arial" w:hAnsi="Arial" w:cs="Arial"/>
              </w:rPr>
              <w:t>Email address:</w:t>
            </w:r>
          </w:p>
        </w:tc>
        <w:tc>
          <w:tcPr>
            <w:tcW w:w="5238" w:type="dxa"/>
            <w:shd w:val="clear" w:color="auto" w:fill="auto"/>
            <w:vAlign w:val="center"/>
          </w:tcPr>
          <w:p w14:paraId="79C182C1" w14:textId="77777777" w:rsidR="0014735B" w:rsidRPr="00AB5FC9" w:rsidRDefault="0014735B" w:rsidP="008C26FC">
            <w:pPr>
              <w:jc w:val="both"/>
              <w:rPr>
                <w:rFonts w:ascii="Arial" w:hAnsi="Arial" w:cs="Arial"/>
              </w:rPr>
            </w:pPr>
          </w:p>
        </w:tc>
      </w:tr>
      <w:tr w:rsidR="0014735B" w:rsidRPr="00AB5FC9" w14:paraId="47038FE0" w14:textId="77777777" w:rsidTr="00F13E88">
        <w:trPr>
          <w:trHeight w:val="567"/>
        </w:trPr>
        <w:tc>
          <w:tcPr>
            <w:tcW w:w="3936" w:type="dxa"/>
            <w:shd w:val="clear" w:color="auto" w:fill="EEECE1"/>
            <w:vAlign w:val="center"/>
          </w:tcPr>
          <w:p w14:paraId="24A6D5CC" w14:textId="77777777" w:rsidR="0014735B" w:rsidRPr="00AB5FC9" w:rsidRDefault="0014735B" w:rsidP="008C26FC">
            <w:pPr>
              <w:jc w:val="both"/>
              <w:rPr>
                <w:rFonts w:ascii="Arial" w:hAnsi="Arial" w:cs="Arial"/>
              </w:rPr>
            </w:pPr>
            <w:r w:rsidRPr="00AB5FC9">
              <w:rPr>
                <w:rFonts w:ascii="Arial" w:hAnsi="Arial" w:cs="Arial"/>
              </w:rPr>
              <w:t>Telephone number:</w:t>
            </w:r>
          </w:p>
        </w:tc>
        <w:tc>
          <w:tcPr>
            <w:tcW w:w="5238" w:type="dxa"/>
            <w:shd w:val="clear" w:color="auto" w:fill="auto"/>
            <w:vAlign w:val="center"/>
          </w:tcPr>
          <w:p w14:paraId="2F64BF17" w14:textId="77777777" w:rsidR="0014735B" w:rsidRPr="00AB5FC9" w:rsidRDefault="0014735B" w:rsidP="008C26FC">
            <w:pPr>
              <w:jc w:val="both"/>
              <w:rPr>
                <w:rFonts w:ascii="Arial" w:hAnsi="Arial" w:cs="Arial"/>
              </w:rPr>
            </w:pPr>
          </w:p>
        </w:tc>
      </w:tr>
    </w:tbl>
    <w:p w14:paraId="6EB358E4" w14:textId="77777777" w:rsidR="00666DE4" w:rsidRPr="00AB5FC9" w:rsidRDefault="00666DE4" w:rsidP="008C26FC">
      <w:pPr>
        <w:jc w:val="both"/>
        <w:rPr>
          <w:rFonts w:ascii="Arial" w:hAnsi="Arial" w:cs="Arial"/>
        </w:rPr>
      </w:pPr>
    </w:p>
    <w:p w14:paraId="71661ED5" w14:textId="77777777" w:rsidR="00666DE4" w:rsidRDefault="00666DE4" w:rsidP="008C26FC">
      <w:pPr>
        <w:jc w:val="both"/>
        <w:rPr>
          <w:rFonts w:ascii="Arial" w:hAnsi="Arial" w:cs="Arial"/>
        </w:rPr>
      </w:pPr>
    </w:p>
    <w:p w14:paraId="75B9C2E4" w14:textId="77777777" w:rsidR="00AB5FC9" w:rsidRPr="00AB5FC9" w:rsidRDefault="00AB5FC9" w:rsidP="007E63F5">
      <w:pPr>
        <w:jc w:val="both"/>
        <w:rPr>
          <w:rFonts w:ascii="Arial" w:hAnsi="Arial" w:cs="Arial"/>
        </w:rPr>
      </w:pPr>
    </w:p>
    <w:p w14:paraId="7276AC39" w14:textId="77777777" w:rsidR="00666DE4" w:rsidRPr="00AB5FC9" w:rsidRDefault="00BC7671" w:rsidP="007E63F5">
      <w:pPr>
        <w:jc w:val="both"/>
        <w:rPr>
          <w:rFonts w:ascii="Arial" w:hAnsi="Arial" w:cs="Arial"/>
        </w:rPr>
      </w:pPr>
      <w:r w:rsidRPr="00482221">
        <w:rPr>
          <w:rFonts w:ascii="Arial" w:hAnsi="Arial" w:cs="Arial"/>
          <w:b/>
        </w:rPr>
        <w:t>Signature</w:t>
      </w:r>
      <w:r w:rsidR="00AB5FC9" w:rsidRPr="00482221">
        <w:rPr>
          <w:rFonts w:ascii="Arial" w:hAnsi="Arial" w:cs="Arial"/>
          <w:b/>
        </w:rPr>
        <w:t>:</w:t>
      </w:r>
      <w:r w:rsidR="00AB5FC9">
        <w:rPr>
          <w:rFonts w:ascii="Arial" w:hAnsi="Arial" w:cs="Arial"/>
        </w:rPr>
        <w:t xml:space="preserve"> __________________________</w:t>
      </w:r>
    </w:p>
    <w:p w14:paraId="4DB9E93D" w14:textId="77777777" w:rsidR="00AB5FC9" w:rsidRPr="00482221" w:rsidRDefault="00AB5FC9" w:rsidP="007E63F5">
      <w:pPr>
        <w:jc w:val="both"/>
        <w:rPr>
          <w:rFonts w:ascii="Arial" w:hAnsi="Arial" w:cs="Arial"/>
          <w:b/>
          <w:sz w:val="20"/>
          <w:szCs w:val="20"/>
        </w:rPr>
      </w:pPr>
    </w:p>
    <w:p w14:paraId="70359D9A" w14:textId="77777777" w:rsidR="00482221" w:rsidRDefault="00AB5FC9" w:rsidP="007E63F5">
      <w:pPr>
        <w:jc w:val="both"/>
        <w:rPr>
          <w:rFonts w:ascii="Arial" w:hAnsi="Arial" w:cs="Arial"/>
          <w:sz w:val="20"/>
          <w:szCs w:val="20"/>
          <w:u w:val="single"/>
        </w:rPr>
      </w:pP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p>
    <w:p w14:paraId="53EC11FC" w14:textId="77777777" w:rsidR="0014735B" w:rsidRPr="007E63F5" w:rsidRDefault="0014735B" w:rsidP="007E63F5">
      <w:pPr>
        <w:jc w:val="both"/>
        <w:rPr>
          <w:rFonts w:ascii="Arial" w:hAnsi="Arial" w:cs="Arial"/>
          <w:b/>
          <w:szCs w:val="20"/>
        </w:rPr>
      </w:pPr>
      <w:r w:rsidRPr="007E63F5">
        <w:rPr>
          <w:rFonts w:ascii="Arial" w:hAnsi="Arial" w:cs="Arial"/>
          <w:b/>
          <w:szCs w:val="20"/>
        </w:rPr>
        <w:t>Data protection statement</w:t>
      </w:r>
    </w:p>
    <w:p w14:paraId="227ABFE6" w14:textId="77777777" w:rsidR="008369DA" w:rsidRPr="007E63F5" w:rsidRDefault="0014735B" w:rsidP="007E63F5">
      <w:pPr>
        <w:jc w:val="both"/>
        <w:rPr>
          <w:rFonts w:ascii="Arial" w:hAnsi="Arial" w:cs="Arial"/>
          <w:szCs w:val="20"/>
        </w:rPr>
      </w:pPr>
      <w:r w:rsidRPr="007E63F5">
        <w:rPr>
          <w:rFonts w:ascii="Arial" w:hAnsi="Arial" w:cs="Arial"/>
          <w:szCs w:val="20"/>
        </w:rPr>
        <w:t xml:space="preserve">The Inter Faith Network for the UK (‘IFN’) maintains a register of members, and stores copies of membership application forms for the purposes of accurate record keeping, and compliance with Companies Act 2006 requirements relating to the administering information relating to members of the Company. On this page, information which might be considered ‘personal data’ appears in a separate form headed ‘Contact </w:t>
      </w:r>
      <w:proofErr w:type="gramStart"/>
      <w:r w:rsidRPr="007E63F5">
        <w:rPr>
          <w:rFonts w:ascii="Arial" w:hAnsi="Arial" w:cs="Arial"/>
          <w:szCs w:val="20"/>
        </w:rPr>
        <w:t>details’</w:t>
      </w:r>
      <w:proofErr w:type="gramEnd"/>
      <w:r w:rsidRPr="007E63F5">
        <w:rPr>
          <w:rFonts w:ascii="Arial" w:hAnsi="Arial" w:cs="Arial"/>
          <w:szCs w:val="20"/>
        </w:rPr>
        <w:t>. Information within this section will be stored by IFN for 5 years from the date of receipt and then detached and destroyed. An individual may request that this information is destroyed sooner by contacting the IFN office.  Information in the ‘Organisation details’ form on this page will be stored by IFN indefinitely for the reasons outlined above.</w:t>
      </w:r>
    </w:p>
    <w:sectPr w:rsidR="008369DA" w:rsidRPr="007E63F5" w:rsidSect="00617068">
      <w:endnotePr>
        <w:numFmt w:val="decimal"/>
      </w:endnotePr>
      <w:type w:val="continuous"/>
      <w:pgSz w:w="11906" w:h="16838" w:code="9"/>
      <w:pgMar w:top="851" w:right="1474" w:bottom="567" w:left="147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ED3E" w14:textId="77777777" w:rsidR="002D5468" w:rsidRDefault="002D5468">
      <w:r>
        <w:separator/>
      </w:r>
    </w:p>
  </w:endnote>
  <w:endnote w:type="continuationSeparator" w:id="0">
    <w:p w14:paraId="39967034" w14:textId="77777777" w:rsidR="002D5468" w:rsidRDefault="002D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E632" w14:textId="77777777" w:rsidR="002D5468" w:rsidRDefault="002D5468">
      <w:r>
        <w:separator/>
      </w:r>
    </w:p>
  </w:footnote>
  <w:footnote w:type="continuationSeparator" w:id="0">
    <w:p w14:paraId="7B5207C6" w14:textId="77777777" w:rsidR="002D5468" w:rsidRDefault="002D5468">
      <w:r>
        <w:continuationSeparator/>
      </w:r>
    </w:p>
  </w:footnote>
  <w:footnote w:id="1">
    <w:p w14:paraId="34C52FA2" w14:textId="77777777" w:rsidR="000F3172" w:rsidRPr="009862E7" w:rsidRDefault="000F3172" w:rsidP="000327B0">
      <w:pPr>
        <w:pStyle w:val="FootnoteText"/>
        <w:rPr>
          <w:rFonts w:ascii="Arial" w:hAnsi="Arial" w:cs="Arial"/>
        </w:rPr>
      </w:pPr>
      <w:r w:rsidRPr="00666DE4">
        <w:rPr>
          <w:rStyle w:val="FootnoteReference"/>
          <w:rFonts w:ascii="Arial" w:hAnsi="Arial" w:cs="Arial"/>
          <w:sz w:val="22"/>
        </w:rPr>
        <w:footnoteRef/>
      </w:r>
      <w:r w:rsidRPr="00666DE4">
        <w:rPr>
          <w:rFonts w:ascii="Arial" w:hAnsi="Arial" w:cs="Arial"/>
          <w:sz w:val="22"/>
        </w:rPr>
        <w:t xml:space="preserve"> </w:t>
      </w:r>
      <w:r w:rsidRPr="00666DE4">
        <w:rPr>
          <w:rFonts w:ascii="Arial" w:hAnsi="Arial" w:cs="Arial"/>
          <w:sz w:val="22"/>
          <w:u w:val="single"/>
        </w:rPr>
        <w:t>Note</w:t>
      </w:r>
      <w:r w:rsidRPr="00666DE4">
        <w:rPr>
          <w:rFonts w:ascii="Arial" w:hAnsi="Arial" w:cs="Arial"/>
          <w:sz w:val="22"/>
        </w:rPr>
        <w:t>: ‘National’ in this document refers either to the UK as a whole or to any of its constituent nations.  ‘Regional’ in this document refers to any area larger than a county within any of the constituent nations of the UK.</w:t>
      </w:r>
    </w:p>
  </w:footnote>
  <w:footnote w:id="2">
    <w:p w14:paraId="0BC13412" w14:textId="77777777" w:rsidR="000F3172" w:rsidRPr="00ED4046" w:rsidRDefault="000F3172" w:rsidP="009862E7">
      <w:pPr>
        <w:pStyle w:val="FootnoteText"/>
        <w:rPr>
          <w:rFonts w:ascii="Arial" w:hAnsi="Arial" w:cs="Arial"/>
        </w:rPr>
      </w:pPr>
      <w:r w:rsidRPr="00666DE4">
        <w:rPr>
          <w:rStyle w:val="FootnoteReference"/>
          <w:rFonts w:ascii="Arial" w:hAnsi="Arial" w:cs="Arial"/>
          <w:sz w:val="22"/>
        </w:rPr>
        <w:footnoteRef/>
      </w:r>
      <w:r w:rsidRPr="00666DE4">
        <w:rPr>
          <w:rFonts w:ascii="Arial" w:hAnsi="Arial" w:cs="Arial"/>
          <w:sz w:val="22"/>
        </w:rPr>
        <w:t xml:space="preserve"> A constitution is a written document that establishes the purposes of an organisation and the procedures by which it is governed.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7FA"/>
    <w:multiLevelType w:val="hybridMultilevel"/>
    <w:tmpl w:val="27821A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D433F1"/>
    <w:multiLevelType w:val="hybridMultilevel"/>
    <w:tmpl w:val="B3E0170A"/>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70B5C"/>
    <w:multiLevelType w:val="hybridMultilevel"/>
    <w:tmpl w:val="8D92BB8E"/>
    <w:lvl w:ilvl="0" w:tplc="E1B0BFEE">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 w15:restartNumberingAfterBreak="0">
    <w:nsid w:val="0D0076E3"/>
    <w:multiLevelType w:val="multilevel"/>
    <w:tmpl w:val="4468D8F0"/>
    <w:lvl w:ilvl="0">
      <w:start w:val="1"/>
      <w:numFmt w:val="decimal"/>
      <w:lvlText w:val="%1."/>
      <w:lvlJc w:val="left"/>
      <w:pPr>
        <w:ind w:left="360" w:hanging="360"/>
      </w:pPr>
    </w:lvl>
    <w:lvl w:ilvl="1">
      <w:start w:val="1"/>
      <w:numFmt w:val="lowerRoman"/>
      <w:lvlText w:val="%2."/>
      <w:lvlJc w:val="righ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7260B"/>
    <w:multiLevelType w:val="hybridMultilevel"/>
    <w:tmpl w:val="7A9E88EA"/>
    <w:lvl w:ilvl="0" w:tplc="8758A2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8E3F62"/>
    <w:multiLevelType w:val="hybridMultilevel"/>
    <w:tmpl w:val="8E8E6008"/>
    <w:lvl w:ilvl="0" w:tplc="84AE8F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4C5914">
      <w:start w:val="1"/>
      <w:numFmt w:val="lowerRoman"/>
      <w:lvlText w:val="(%3)"/>
      <w:lvlJc w:val="left"/>
      <w:pPr>
        <w:tabs>
          <w:tab w:val="num" w:pos="2700"/>
        </w:tabs>
        <w:ind w:left="2700" w:hanging="720"/>
      </w:pPr>
      <w:rPr>
        <w:rFonts w:hint="default"/>
      </w:rPr>
    </w:lvl>
    <w:lvl w:ilvl="3" w:tplc="06D69F94">
      <w:start w:val="1"/>
      <w:numFmt w:val="lowerLetter"/>
      <w:lvlText w:val="(%4)"/>
      <w:lvlJc w:val="left"/>
      <w:pPr>
        <w:tabs>
          <w:tab w:val="num" w:pos="2880"/>
        </w:tabs>
        <w:ind w:left="2880" w:hanging="360"/>
      </w:pPr>
      <w:rPr>
        <w:rFonts w:hint="default"/>
      </w:rPr>
    </w:lvl>
    <w:lvl w:ilvl="4" w:tplc="08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14525"/>
    <w:multiLevelType w:val="hybridMultilevel"/>
    <w:tmpl w:val="D6447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F3E85"/>
    <w:multiLevelType w:val="hybridMultilevel"/>
    <w:tmpl w:val="EB3E2AFE"/>
    <w:lvl w:ilvl="0" w:tplc="791C8CF4">
      <w:numFmt w:val="bullet"/>
      <w:lvlText w:val=""/>
      <w:lvlJc w:val="left"/>
      <w:pPr>
        <w:ind w:left="648" w:hanging="360"/>
      </w:pPr>
      <w:rPr>
        <w:rFonts w:ascii="Symbol" w:eastAsia="Times New Roman" w:hAnsi="Symbol"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8" w15:restartNumberingAfterBreak="0">
    <w:nsid w:val="282A0C12"/>
    <w:multiLevelType w:val="hybridMultilevel"/>
    <w:tmpl w:val="80D842C6"/>
    <w:lvl w:ilvl="0" w:tplc="0809000F">
      <w:start w:val="1"/>
      <w:numFmt w:val="decimal"/>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9" w15:restartNumberingAfterBreak="0">
    <w:nsid w:val="4B0F431B"/>
    <w:multiLevelType w:val="hybridMultilevel"/>
    <w:tmpl w:val="07A6B59E"/>
    <w:lvl w:ilvl="0" w:tplc="9634CF5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4E8C05D2"/>
    <w:multiLevelType w:val="hybridMultilevel"/>
    <w:tmpl w:val="D8C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A1123"/>
    <w:multiLevelType w:val="hybridMultilevel"/>
    <w:tmpl w:val="3416A9CA"/>
    <w:lvl w:ilvl="0" w:tplc="8758A2A8">
      <w:start w:val="4"/>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F91263B"/>
    <w:multiLevelType w:val="hybridMultilevel"/>
    <w:tmpl w:val="C61CB5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647A8E"/>
    <w:multiLevelType w:val="hybridMultilevel"/>
    <w:tmpl w:val="E7C04EA2"/>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C4806"/>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037B1"/>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13E9F"/>
    <w:multiLevelType w:val="hybridMultilevel"/>
    <w:tmpl w:val="40B02DCE"/>
    <w:lvl w:ilvl="0" w:tplc="0809000F">
      <w:start w:val="1"/>
      <w:numFmt w:val="decimal"/>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 w15:restartNumberingAfterBreak="0">
    <w:nsid w:val="68DC1675"/>
    <w:multiLevelType w:val="hybridMultilevel"/>
    <w:tmpl w:val="0BCC13CE"/>
    <w:lvl w:ilvl="0" w:tplc="0809001B">
      <w:start w:val="1"/>
      <w:numFmt w:val="lowerRoman"/>
      <w:lvlText w:val="%1."/>
      <w:lvlJc w:val="righ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54351"/>
    <w:multiLevelType w:val="hybridMultilevel"/>
    <w:tmpl w:val="6F7674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958892">
    <w:abstractNumId w:val="8"/>
  </w:num>
  <w:num w:numId="2" w16cid:durableId="1183783887">
    <w:abstractNumId w:val="2"/>
  </w:num>
  <w:num w:numId="3" w16cid:durableId="53429770">
    <w:abstractNumId w:val="9"/>
  </w:num>
  <w:num w:numId="4" w16cid:durableId="1664238732">
    <w:abstractNumId w:val="6"/>
  </w:num>
  <w:num w:numId="5" w16cid:durableId="386728862">
    <w:abstractNumId w:val="12"/>
  </w:num>
  <w:num w:numId="6" w16cid:durableId="1864513342">
    <w:abstractNumId w:val="16"/>
  </w:num>
  <w:num w:numId="7" w16cid:durableId="1869756247">
    <w:abstractNumId w:val="4"/>
  </w:num>
  <w:num w:numId="8" w16cid:durableId="1216234743">
    <w:abstractNumId w:val="11"/>
  </w:num>
  <w:num w:numId="9" w16cid:durableId="633874079">
    <w:abstractNumId w:val="5"/>
  </w:num>
  <w:num w:numId="10" w16cid:durableId="1906450418">
    <w:abstractNumId w:val="7"/>
  </w:num>
  <w:num w:numId="11" w16cid:durableId="805854313">
    <w:abstractNumId w:val="14"/>
  </w:num>
  <w:num w:numId="12" w16cid:durableId="512690342">
    <w:abstractNumId w:val="15"/>
  </w:num>
  <w:num w:numId="13" w16cid:durableId="61368690">
    <w:abstractNumId w:val="3"/>
  </w:num>
  <w:num w:numId="14" w16cid:durableId="1462454685">
    <w:abstractNumId w:val="13"/>
  </w:num>
  <w:num w:numId="15" w16cid:durableId="305475201">
    <w:abstractNumId w:val="17"/>
  </w:num>
  <w:num w:numId="16" w16cid:durableId="1700666287">
    <w:abstractNumId w:val="1"/>
  </w:num>
  <w:num w:numId="17" w16cid:durableId="1391030120">
    <w:abstractNumId w:val="18"/>
  </w:num>
  <w:num w:numId="18" w16cid:durableId="11320816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209486127">
    <w:abstractNumId w:val="0"/>
  </w:num>
  <w:num w:numId="20" w16cid:durableId="794954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BD"/>
    <w:rsid w:val="00002AFB"/>
    <w:rsid w:val="000147A4"/>
    <w:rsid w:val="00022B2F"/>
    <w:rsid w:val="00022DA6"/>
    <w:rsid w:val="00024162"/>
    <w:rsid w:val="00025097"/>
    <w:rsid w:val="000327B0"/>
    <w:rsid w:val="00044F00"/>
    <w:rsid w:val="00046FE0"/>
    <w:rsid w:val="00047BE7"/>
    <w:rsid w:val="0005015A"/>
    <w:rsid w:val="000617DA"/>
    <w:rsid w:val="00062FAE"/>
    <w:rsid w:val="00066009"/>
    <w:rsid w:val="00067B3F"/>
    <w:rsid w:val="00070029"/>
    <w:rsid w:val="00084375"/>
    <w:rsid w:val="0009329D"/>
    <w:rsid w:val="000947B0"/>
    <w:rsid w:val="000973E0"/>
    <w:rsid w:val="000A1090"/>
    <w:rsid w:val="000B107D"/>
    <w:rsid w:val="000B24EA"/>
    <w:rsid w:val="000C0629"/>
    <w:rsid w:val="000C1533"/>
    <w:rsid w:val="000C1682"/>
    <w:rsid w:val="000C1C7C"/>
    <w:rsid w:val="000D241A"/>
    <w:rsid w:val="000D3376"/>
    <w:rsid w:val="000D5B4F"/>
    <w:rsid w:val="000D79DF"/>
    <w:rsid w:val="000F3172"/>
    <w:rsid w:val="00100541"/>
    <w:rsid w:val="00110D01"/>
    <w:rsid w:val="001132F4"/>
    <w:rsid w:val="00123865"/>
    <w:rsid w:val="001306F4"/>
    <w:rsid w:val="00131F33"/>
    <w:rsid w:val="00136195"/>
    <w:rsid w:val="00140A13"/>
    <w:rsid w:val="00140E58"/>
    <w:rsid w:val="0014735B"/>
    <w:rsid w:val="00154DDD"/>
    <w:rsid w:val="00162616"/>
    <w:rsid w:val="00162E80"/>
    <w:rsid w:val="00165391"/>
    <w:rsid w:val="00165A3F"/>
    <w:rsid w:val="00176EEC"/>
    <w:rsid w:val="00182CB3"/>
    <w:rsid w:val="0018595C"/>
    <w:rsid w:val="001A0D52"/>
    <w:rsid w:val="001A2A45"/>
    <w:rsid w:val="001A39D0"/>
    <w:rsid w:val="001B26D1"/>
    <w:rsid w:val="001B29D6"/>
    <w:rsid w:val="001C4F6E"/>
    <w:rsid w:val="001D0493"/>
    <w:rsid w:val="001D141E"/>
    <w:rsid w:val="001E41A9"/>
    <w:rsid w:val="001E4795"/>
    <w:rsid w:val="001F6DAF"/>
    <w:rsid w:val="001F79E5"/>
    <w:rsid w:val="002000AD"/>
    <w:rsid w:val="002040E7"/>
    <w:rsid w:val="002241FD"/>
    <w:rsid w:val="0022762F"/>
    <w:rsid w:val="0023023F"/>
    <w:rsid w:val="0023289B"/>
    <w:rsid w:val="002335FD"/>
    <w:rsid w:val="00250067"/>
    <w:rsid w:val="00261C8D"/>
    <w:rsid w:val="00262EE3"/>
    <w:rsid w:val="00263920"/>
    <w:rsid w:val="00263CF3"/>
    <w:rsid w:val="00271E87"/>
    <w:rsid w:val="00273E00"/>
    <w:rsid w:val="0028488F"/>
    <w:rsid w:val="00285E56"/>
    <w:rsid w:val="00290027"/>
    <w:rsid w:val="00295AA2"/>
    <w:rsid w:val="002A5FFC"/>
    <w:rsid w:val="002A7099"/>
    <w:rsid w:val="002B43AF"/>
    <w:rsid w:val="002B6B2C"/>
    <w:rsid w:val="002D1708"/>
    <w:rsid w:val="002D2888"/>
    <w:rsid w:val="002D4730"/>
    <w:rsid w:val="002D5468"/>
    <w:rsid w:val="002E0B4F"/>
    <w:rsid w:val="002F0F0A"/>
    <w:rsid w:val="00301F35"/>
    <w:rsid w:val="00306EDF"/>
    <w:rsid w:val="00313C64"/>
    <w:rsid w:val="0032275F"/>
    <w:rsid w:val="0032779F"/>
    <w:rsid w:val="00337E5A"/>
    <w:rsid w:val="003445E7"/>
    <w:rsid w:val="00347AB6"/>
    <w:rsid w:val="0038067E"/>
    <w:rsid w:val="00380B27"/>
    <w:rsid w:val="00380B84"/>
    <w:rsid w:val="0038226C"/>
    <w:rsid w:val="003868F2"/>
    <w:rsid w:val="0039070A"/>
    <w:rsid w:val="00391040"/>
    <w:rsid w:val="00392073"/>
    <w:rsid w:val="003A54C3"/>
    <w:rsid w:val="003B3A1F"/>
    <w:rsid w:val="003B5248"/>
    <w:rsid w:val="003B6059"/>
    <w:rsid w:val="003C005F"/>
    <w:rsid w:val="003C41E6"/>
    <w:rsid w:val="003C45FB"/>
    <w:rsid w:val="003C707B"/>
    <w:rsid w:val="003D1653"/>
    <w:rsid w:val="003D4007"/>
    <w:rsid w:val="003E38C2"/>
    <w:rsid w:val="003F01A9"/>
    <w:rsid w:val="003F6B1F"/>
    <w:rsid w:val="00417057"/>
    <w:rsid w:val="00423886"/>
    <w:rsid w:val="00424BAA"/>
    <w:rsid w:val="004316B5"/>
    <w:rsid w:val="004434BB"/>
    <w:rsid w:val="00446081"/>
    <w:rsid w:val="00453494"/>
    <w:rsid w:val="004542FE"/>
    <w:rsid w:val="00457355"/>
    <w:rsid w:val="00460FF1"/>
    <w:rsid w:val="00464C67"/>
    <w:rsid w:val="004658DF"/>
    <w:rsid w:val="00466530"/>
    <w:rsid w:val="00471116"/>
    <w:rsid w:val="00473DC3"/>
    <w:rsid w:val="00482221"/>
    <w:rsid w:val="00484453"/>
    <w:rsid w:val="0048652E"/>
    <w:rsid w:val="00486C27"/>
    <w:rsid w:val="00491C83"/>
    <w:rsid w:val="00492D4B"/>
    <w:rsid w:val="00496F2C"/>
    <w:rsid w:val="004A485D"/>
    <w:rsid w:val="004B2F00"/>
    <w:rsid w:val="004B6E30"/>
    <w:rsid w:val="004C1A8F"/>
    <w:rsid w:val="004E0420"/>
    <w:rsid w:val="004E1B58"/>
    <w:rsid w:val="004F6CE4"/>
    <w:rsid w:val="005015A1"/>
    <w:rsid w:val="00511EA9"/>
    <w:rsid w:val="00515728"/>
    <w:rsid w:val="00524717"/>
    <w:rsid w:val="00526C0C"/>
    <w:rsid w:val="0053742F"/>
    <w:rsid w:val="00540457"/>
    <w:rsid w:val="00543B63"/>
    <w:rsid w:val="00547512"/>
    <w:rsid w:val="00551DB7"/>
    <w:rsid w:val="00556C67"/>
    <w:rsid w:val="00582C7C"/>
    <w:rsid w:val="00596604"/>
    <w:rsid w:val="005971DD"/>
    <w:rsid w:val="00597F3F"/>
    <w:rsid w:val="005A14F3"/>
    <w:rsid w:val="005A5DF4"/>
    <w:rsid w:val="005B36A4"/>
    <w:rsid w:val="005B4C4E"/>
    <w:rsid w:val="005B4F41"/>
    <w:rsid w:val="005C1CF8"/>
    <w:rsid w:val="005C3C27"/>
    <w:rsid w:val="005D1C66"/>
    <w:rsid w:val="006011FE"/>
    <w:rsid w:val="00603BB3"/>
    <w:rsid w:val="00607D52"/>
    <w:rsid w:val="00617068"/>
    <w:rsid w:val="00623428"/>
    <w:rsid w:val="00623FD5"/>
    <w:rsid w:val="00640802"/>
    <w:rsid w:val="00645240"/>
    <w:rsid w:val="0065005E"/>
    <w:rsid w:val="00650449"/>
    <w:rsid w:val="00660580"/>
    <w:rsid w:val="00666DE4"/>
    <w:rsid w:val="006773ED"/>
    <w:rsid w:val="0068317E"/>
    <w:rsid w:val="00683992"/>
    <w:rsid w:val="00683AA8"/>
    <w:rsid w:val="00690A5A"/>
    <w:rsid w:val="006947B3"/>
    <w:rsid w:val="006A5992"/>
    <w:rsid w:val="006B1D8C"/>
    <w:rsid w:val="006B729B"/>
    <w:rsid w:val="006C2F6A"/>
    <w:rsid w:val="006C641A"/>
    <w:rsid w:val="006D3FFD"/>
    <w:rsid w:val="006E187F"/>
    <w:rsid w:val="006E2344"/>
    <w:rsid w:val="006E64AB"/>
    <w:rsid w:val="00701D7E"/>
    <w:rsid w:val="0070271C"/>
    <w:rsid w:val="0070293D"/>
    <w:rsid w:val="007076FE"/>
    <w:rsid w:val="00716ACF"/>
    <w:rsid w:val="00720CAF"/>
    <w:rsid w:val="0072279E"/>
    <w:rsid w:val="00734AA5"/>
    <w:rsid w:val="00741F4D"/>
    <w:rsid w:val="00744ACE"/>
    <w:rsid w:val="00745F37"/>
    <w:rsid w:val="00746E82"/>
    <w:rsid w:val="007815B2"/>
    <w:rsid w:val="00790EB4"/>
    <w:rsid w:val="00792F1A"/>
    <w:rsid w:val="007978FE"/>
    <w:rsid w:val="007A29DB"/>
    <w:rsid w:val="007C0014"/>
    <w:rsid w:val="007C584A"/>
    <w:rsid w:val="007E0F76"/>
    <w:rsid w:val="007E63F5"/>
    <w:rsid w:val="007F32EA"/>
    <w:rsid w:val="007F3EDE"/>
    <w:rsid w:val="00800F24"/>
    <w:rsid w:val="0080338A"/>
    <w:rsid w:val="00804978"/>
    <w:rsid w:val="00805566"/>
    <w:rsid w:val="00805577"/>
    <w:rsid w:val="0080699D"/>
    <w:rsid w:val="00807A1F"/>
    <w:rsid w:val="008171F8"/>
    <w:rsid w:val="008176D0"/>
    <w:rsid w:val="00824DD3"/>
    <w:rsid w:val="00824FE1"/>
    <w:rsid w:val="00832D9A"/>
    <w:rsid w:val="0083499D"/>
    <w:rsid w:val="008369DA"/>
    <w:rsid w:val="0084139F"/>
    <w:rsid w:val="00847362"/>
    <w:rsid w:val="0085228B"/>
    <w:rsid w:val="008538A4"/>
    <w:rsid w:val="00857C33"/>
    <w:rsid w:val="00857EAC"/>
    <w:rsid w:val="008742CE"/>
    <w:rsid w:val="008810C5"/>
    <w:rsid w:val="00882854"/>
    <w:rsid w:val="008848FE"/>
    <w:rsid w:val="00885629"/>
    <w:rsid w:val="008A4D04"/>
    <w:rsid w:val="008A7213"/>
    <w:rsid w:val="008B0BDF"/>
    <w:rsid w:val="008B0DAB"/>
    <w:rsid w:val="008C26FC"/>
    <w:rsid w:val="008E3010"/>
    <w:rsid w:val="008E338A"/>
    <w:rsid w:val="008E7DD5"/>
    <w:rsid w:val="008F2EE7"/>
    <w:rsid w:val="008F6E55"/>
    <w:rsid w:val="00901A1B"/>
    <w:rsid w:val="00904AE4"/>
    <w:rsid w:val="00920D10"/>
    <w:rsid w:val="00923680"/>
    <w:rsid w:val="00930201"/>
    <w:rsid w:val="00940CC4"/>
    <w:rsid w:val="00941922"/>
    <w:rsid w:val="009551F1"/>
    <w:rsid w:val="009565A3"/>
    <w:rsid w:val="00960F84"/>
    <w:rsid w:val="00964720"/>
    <w:rsid w:val="00966EEC"/>
    <w:rsid w:val="00967DF0"/>
    <w:rsid w:val="00977B44"/>
    <w:rsid w:val="00977C93"/>
    <w:rsid w:val="00984C0A"/>
    <w:rsid w:val="00985DC8"/>
    <w:rsid w:val="009862E7"/>
    <w:rsid w:val="00986EDB"/>
    <w:rsid w:val="00996845"/>
    <w:rsid w:val="009A1C45"/>
    <w:rsid w:val="009A218A"/>
    <w:rsid w:val="009A6F77"/>
    <w:rsid w:val="009A752C"/>
    <w:rsid w:val="009B406E"/>
    <w:rsid w:val="009C157B"/>
    <w:rsid w:val="009D0F37"/>
    <w:rsid w:val="009D4E8D"/>
    <w:rsid w:val="009D7197"/>
    <w:rsid w:val="009E129F"/>
    <w:rsid w:val="009F4468"/>
    <w:rsid w:val="00A11279"/>
    <w:rsid w:val="00A15A21"/>
    <w:rsid w:val="00A54050"/>
    <w:rsid w:val="00A673C2"/>
    <w:rsid w:val="00A81404"/>
    <w:rsid w:val="00A83EC5"/>
    <w:rsid w:val="00AA2E0D"/>
    <w:rsid w:val="00AA331C"/>
    <w:rsid w:val="00AB1285"/>
    <w:rsid w:val="00AB3421"/>
    <w:rsid w:val="00AB5FC9"/>
    <w:rsid w:val="00AB6AE0"/>
    <w:rsid w:val="00AB764C"/>
    <w:rsid w:val="00AC0B4F"/>
    <w:rsid w:val="00AC1939"/>
    <w:rsid w:val="00AD2E3D"/>
    <w:rsid w:val="00AD525D"/>
    <w:rsid w:val="00AD52EC"/>
    <w:rsid w:val="00AE40E5"/>
    <w:rsid w:val="00AE712E"/>
    <w:rsid w:val="00AE715E"/>
    <w:rsid w:val="00AF7C7E"/>
    <w:rsid w:val="00B05DB6"/>
    <w:rsid w:val="00B1581A"/>
    <w:rsid w:val="00B2551C"/>
    <w:rsid w:val="00B30D99"/>
    <w:rsid w:val="00B4296E"/>
    <w:rsid w:val="00B5554F"/>
    <w:rsid w:val="00B57192"/>
    <w:rsid w:val="00B8028E"/>
    <w:rsid w:val="00B8116D"/>
    <w:rsid w:val="00BC218C"/>
    <w:rsid w:val="00BC2EE3"/>
    <w:rsid w:val="00BC3D37"/>
    <w:rsid w:val="00BC7671"/>
    <w:rsid w:val="00BD1D93"/>
    <w:rsid w:val="00BD51EE"/>
    <w:rsid w:val="00BF22F2"/>
    <w:rsid w:val="00BF6B04"/>
    <w:rsid w:val="00C024BF"/>
    <w:rsid w:val="00C062F7"/>
    <w:rsid w:val="00C13F81"/>
    <w:rsid w:val="00C22E68"/>
    <w:rsid w:val="00C34BA8"/>
    <w:rsid w:val="00C42E43"/>
    <w:rsid w:val="00C46E9E"/>
    <w:rsid w:val="00C50135"/>
    <w:rsid w:val="00C540AB"/>
    <w:rsid w:val="00C576C4"/>
    <w:rsid w:val="00C60D43"/>
    <w:rsid w:val="00C75AED"/>
    <w:rsid w:val="00C948DB"/>
    <w:rsid w:val="00CA6342"/>
    <w:rsid w:val="00CA6B7B"/>
    <w:rsid w:val="00CB0E25"/>
    <w:rsid w:val="00CB47D4"/>
    <w:rsid w:val="00CB707B"/>
    <w:rsid w:val="00CE5D61"/>
    <w:rsid w:val="00CF39C5"/>
    <w:rsid w:val="00CF55C7"/>
    <w:rsid w:val="00D15F83"/>
    <w:rsid w:val="00D23A01"/>
    <w:rsid w:val="00D36509"/>
    <w:rsid w:val="00D47263"/>
    <w:rsid w:val="00D57809"/>
    <w:rsid w:val="00D610E5"/>
    <w:rsid w:val="00D809D9"/>
    <w:rsid w:val="00D912D1"/>
    <w:rsid w:val="00DA0915"/>
    <w:rsid w:val="00DA2663"/>
    <w:rsid w:val="00DB2A95"/>
    <w:rsid w:val="00DB6331"/>
    <w:rsid w:val="00DC0C00"/>
    <w:rsid w:val="00DC53CD"/>
    <w:rsid w:val="00DD03D5"/>
    <w:rsid w:val="00DD7B3C"/>
    <w:rsid w:val="00DE2961"/>
    <w:rsid w:val="00DE471B"/>
    <w:rsid w:val="00DF2540"/>
    <w:rsid w:val="00DF29F6"/>
    <w:rsid w:val="00DF3634"/>
    <w:rsid w:val="00E128FC"/>
    <w:rsid w:val="00E15EF3"/>
    <w:rsid w:val="00E21956"/>
    <w:rsid w:val="00E23EA5"/>
    <w:rsid w:val="00E2493F"/>
    <w:rsid w:val="00E25AF6"/>
    <w:rsid w:val="00E40F1F"/>
    <w:rsid w:val="00E42D6A"/>
    <w:rsid w:val="00E520E7"/>
    <w:rsid w:val="00E561BE"/>
    <w:rsid w:val="00E57CE9"/>
    <w:rsid w:val="00E61654"/>
    <w:rsid w:val="00E918B5"/>
    <w:rsid w:val="00E93D9B"/>
    <w:rsid w:val="00E97810"/>
    <w:rsid w:val="00EA0A7E"/>
    <w:rsid w:val="00EA27EA"/>
    <w:rsid w:val="00ED02DC"/>
    <w:rsid w:val="00ED1830"/>
    <w:rsid w:val="00ED4046"/>
    <w:rsid w:val="00EE6650"/>
    <w:rsid w:val="00EE6AA2"/>
    <w:rsid w:val="00EE783E"/>
    <w:rsid w:val="00EF158B"/>
    <w:rsid w:val="00EF3A2A"/>
    <w:rsid w:val="00F0360D"/>
    <w:rsid w:val="00F13E88"/>
    <w:rsid w:val="00F153CC"/>
    <w:rsid w:val="00F20BD4"/>
    <w:rsid w:val="00F23170"/>
    <w:rsid w:val="00F258B3"/>
    <w:rsid w:val="00F40C15"/>
    <w:rsid w:val="00F43E8B"/>
    <w:rsid w:val="00F47B3B"/>
    <w:rsid w:val="00F575C1"/>
    <w:rsid w:val="00F652CC"/>
    <w:rsid w:val="00F658EC"/>
    <w:rsid w:val="00F70390"/>
    <w:rsid w:val="00F7133C"/>
    <w:rsid w:val="00F7667E"/>
    <w:rsid w:val="00F7695B"/>
    <w:rsid w:val="00F77817"/>
    <w:rsid w:val="00F83254"/>
    <w:rsid w:val="00F84937"/>
    <w:rsid w:val="00F92C72"/>
    <w:rsid w:val="00FA2036"/>
    <w:rsid w:val="00FA57DB"/>
    <w:rsid w:val="00FA731F"/>
    <w:rsid w:val="00FB5897"/>
    <w:rsid w:val="00FC2142"/>
    <w:rsid w:val="00FC2297"/>
    <w:rsid w:val="00FD25A6"/>
    <w:rsid w:val="00FD29FA"/>
    <w:rsid w:val="00FD44D3"/>
    <w:rsid w:val="00FE3BB1"/>
    <w:rsid w:val="00FF0EFC"/>
    <w:rsid w:val="00FF18BD"/>
    <w:rsid w:val="00FF3369"/>
    <w:rsid w:val="00FF492C"/>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61711"/>
  <w15:chartTrackingRefBased/>
  <w15:docId w15:val="{3E6259A5-C1AD-4AEF-9467-3BFE3BA6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18BD"/>
    <w:rPr>
      <w:color w:val="0000FF"/>
      <w:u w:val="single"/>
    </w:rPr>
  </w:style>
  <w:style w:type="character" w:customStyle="1" w:styleId="emailstyle19">
    <w:name w:val="emailstyle19"/>
    <w:semiHidden/>
    <w:rsid w:val="009C157B"/>
    <w:rPr>
      <w:rFonts w:ascii="Times New Roman" w:hAnsi="Times New Roman" w:cs="Times New Roman" w:hint="default"/>
      <w:b w:val="0"/>
      <w:bCs w:val="0"/>
      <w:i w:val="0"/>
      <w:iCs w:val="0"/>
      <w:strike w:val="0"/>
      <w:dstrike w:val="0"/>
      <w:color w:val="0000FF"/>
      <w:sz w:val="24"/>
      <w:szCs w:val="24"/>
      <w:u w:val="none"/>
      <w:effect w:val="none"/>
    </w:rPr>
  </w:style>
  <w:style w:type="table" w:styleId="TableGrid">
    <w:name w:val="Table Grid"/>
    <w:basedOn w:val="TableNormal"/>
    <w:rsid w:val="006C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E715E"/>
    <w:rPr>
      <w:sz w:val="20"/>
      <w:szCs w:val="20"/>
    </w:rPr>
  </w:style>
  <w:style w:type="character" w:styleId="EndnoteReference">
    <w:name w:val="endnote reference"/>
    <w:semiHidden/>
    <w:rsid w:val="00AE715E"/>
    <w:rPr>
      <w:vertAlign w:val="superscript"/>
    </w:rPr>
  </w:style>
  <w:style w:type="paragraph" w:styleId="Footer">
    <w:name w:val="footer"/>
    <w:basedOn w:val="Normal"/>
    <w:link w:val="FooterChar"/>
    <w:uiPriority w:val="99"/>
    <w:rsid w:val="00966EEC"/>
    <w:pPr>
      <w:keepLines/>
      <w:tabs>
        <w:tab w:val="center" w:pos="4320"/>
        <w:tab w:val="right" w:pos="8640"/>
      </w:tabs>
      <w:spacing w:before="600" w:line="180" w:lineRule="atLeast"/>
      <w:jc w:val="both"/>
    </w:pPr>
    <w:rPr>
      <w:rFonts w:ascii="Arial" w:hAnsi="Arial"/>
      <w:spacing w:val="-5"/>
      <w:sz w:val="18"/>
      <w:szCs w:val="20"/>
      <w:lang w:val="en-US" w:eastAsia="en-US"/>
    </w:rPr>
  </w:style>
  <w:style w:type="paragraph" w:styleId="BalloonText">
    <w:name w:val="Balloon Text"/>
    <w:basedOn w:val="Normal"/>
    <w:semiHidden/>
    <w:rsid w:val="003F6B1F"/>
    <w:rPr>
      <w:rFonts w:ascii="Tahoma" w:hAnsi="Tahoma" w:cs="Tahoma"/>
      <w:sz w:val="16"/>
      <w:szCs w:val="16"/>
    </w:rPr>
  </w:style>
  <w:style w:type="paragraph" w:styleId="ListParagraph">
    <w:name w:val="List Paragraph"/>
    <w:basedOn w:val="Normal"/>
    <w:next w:val="Normal"/>
    <w:uiPriority w:val="34"/>
    <w:qFormat/>
    <w:rsid w:val="00290027"/>
    <w:pPr>
      <w:spacing w:after="240"/>
      <w:ind w:left="567"/>
    </w:pPr>
    <w:rPr>
      <w:rFonts w:eastAsia="Calibri"/>
      <w:szCs w:val="22"/>
      <w:lang w:eastAsia="en-US"/>
    </w:rPr>
  </w:style>
  <w:style w:type="paragraph" w:styleId="FootnoteText">
    <w:name w:val="footnote text"/>
    <w:basedOn w:val="Normal"/>
    <w:link w:val="FootnoteTextChar"/>
    <w:uiPriority w:val="99"/>
    <w:unhideWhenUsed/>
    <w:rsid w:val="00290027"/>
    <w:rPr>
      <w:rFonts w:eastAsia="Calibri"/>
      <w:sz w:val="20"/>
      <w:szCs w:val="20"/>
    </w:rPr>
  </w:style>
  <w:style w:type="character" w:customStyle="1" w:styleId="FootnoteTextChar">
    <w:name w:val="Footnote Text Char"/>
    <w:link w:val="FootnoteText"/>
    <w:uiPriority w:val="99"/>
    <w:rsid w:val="00290027"/>
    <w:rPr>
      <w:rFonts w:eastAsia="Calibri"/>
    </w:rPr>
  </w:style>
  <w:style w:type="character" w:styleId="FootnoteReference">
    <w:name w:val="footnote reference"/>
    <w:uiPriority w:val="99"/>
    <w:unhideWhenUsed/>
    <w:rsid w:val="00290027"/>
    <w:rPr>
      <w:vertAlign w:val="superscript"/>
    </w:rPr>
  </w:style>
  <w:style w:type="character" w:customStyle="1" w:styleId="FooterChar">
    <w:name w:val="Footer Char"/>
    <w:link w:val="Footer"/>
    <w:uiPriority w:val="99"/>
    <w:rsid w:val="008369DA"/>
    <w:rPr>
      <w:rFonts w:ascii="Arial" w:hAnsi="Arial"/>
      <w:spacing w:val="-5"/>
      <w:sz w:val="18"/>
      <w:lang w:val="en-US" w:eastAsia="en-US"/>
    </w:rPr>
  </w:style>
  <w:style w:type="paragraph" w:styleId="Header">
    <w:name w:val="header"/>
    <w:basedOn w:val="Normal"/>
    <w:link w:val="HeaderChar"/>
    <w:rsid w:val="000327B0"/>
    <w:pPr>
      <w:tabs>
        <w:tab w:val="center" w:pos="4513"/>
        <w:tab w:val="right" w:pos="9026"/>
      </w:tabs>
    </w:pPr>
  </w:style>
  <w:style w:type="character" w:customStyle="1" w:styleId="HeaderChar">
    <w:name w:val="Header Char"/>
    <w:link w:val="Header"/>
    <w:rsid w:val="000327B0"/>
    <w:rPr>
      <w:sz w:val="24"/>
      <w:szCs w:val="24"/>
    </w:rPr>
  </w:style>
  <w:style w:type="character" w:styleId="CommentReference">
    <w:name w:val="annotation reference"/>
    <w:rsid w:val="000F3172"/>
    <w:rPr>
      <w:sz w:val="16"/>
      <w:szCs w:val="16"/>
    </w:rPr>
  </w:style>
  <w:style w:type="paragraph" w:styleId="CommentText">
    <w:name w:val="annotation text"/>
    <w:basedOn w:val="Normal"/>
    <w:link w:val="CommentTextChar"/>
    <w:rsid w:val="000F3172"/>
    <w:rPr>
      <w:sz w:val="20"/>
      <w:szCs w:val="20"/>
    </w:rPr>
  </w:style>
  <w:style w:type="character" w:customStyle="1" w:styleId="CommentTextChar">
    <w:name w:val="Comment Text Char"/>
    <w:basedOn w:val="DefaultParagraphFont"/>
    <w:link w:val="CommentText"/>
    <w:rsid w:val="000F3172"/>
  </w:style>
  <w:style w:type="paragraph" w:styleId="CommentSubject">
    <w:name w:val="annotation subject"/>
    <w:basedOn w:val="CommentText"/>
    <w:next w:val="CommentText"/>
    <w:link w:val="CommentSubjectChar"/>
    <w:rsid w:val="000F3172"/>
    <w:rPr>
      <w:b/>
      <w:bCs/>
    </w:rPr>
  </w:style>
  <w:style w:type="character" w:customStyle="1" w:styleId="CommentSubjectChar">
    <w:name w:val="Comment Subject Char"/>
    <w:link w:val="CommentSubject"/>
    <w:rsid w:val="000F3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70158">
      <w:bodyDiv w:val="1"/>
      <w:marLeft w:val="0"/>
      <w:marRight w:val="0"/>
      <w:marTop w:val="0"/>
      <w:marBottom w:val="0"/>
      <w:divBdr>
        <w:top w:val="none" w:sz="0" w:space="0" w:color="auto"/>
        <w:left w:val="none" w:sz="0" w:space="0" w:color="auto"/>
        <w:bottom w:val="none" w:sz="0" w:space="0" w:color="auto"/>
        <w:right w:val="none" w:sz="0" w:space="0" w:color="auto"/>
      </w:divBdr>
    </w:div>
    <w:div w:id="1507867271">
      <w:bodyDiv w:val="1"/>
      <w:marLeft w:val="0"/>
      <w:marRight w:val="0"/>
      <w:marTop w:val="0"/>
      <w:marBottom w:val="0"/>
      <w:divBdr>
        <w:top w:val="none" w:sz="0" w:space="0" w:color="auto"/>
        <w:left w:val="none" w:sz="0" w:space="0" w:color="auto"/>
        <w:bottom w:val="none" w:sz="0" w:space="0" w:color="auto"/>
        <w:right w:val="none" w:sz="0" w:space="0" w:color="auto"/>
      </w:divBdr>
      <w:divsChild>
        <w:div w:id="333722503">
          <w:marLeft w:val="0"/>
          <w:marRight w:val="0"/>
          <w:marTop w:val="0"/>
          <w:marBottom w:val="0"/>
          <w:divBdr>
            <w:top w:val="none" w:sz="0" w:space="0" w:color="auto"/>
            <w:left w:val="none" w:sz="0" w:space="0" w:color="auto"/>
            <w:bottom w:val="none" w:sz="0" w:space="0" w:color="auto"/>
            <w:right w:val="none" w:sz="0" w:space="0" w:color="auto"/>
          </w:divBdr>
          <w:divsChild>
            <w:div w:id="14444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fnet@interfaith.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faith.org.uk/members/about-membership" TargetMode="External"/><Relationship Id="rId5" Type="http://schemas.openxmlformats.org/officeDocument/2006/relationships/webSettings" Target="webSettings.xml"/><Relationship Id="rId10" Type="http://schemas.openxmlformats.org/officeDocument/2006/relationships/hyperlink" Target="http://www.interfaith.org.uk/" TargetMode="External"/><Relationship Id="rId4" Type="http://schemas.openxmlformats.org/officeDocument/2006/relationships/settings" Target="settings.xml"/><Relationship Id="rId9" Type="http://schemas.openxmlformats.org/officeDocument/2006/relationships/hyperlink" Target="https://www.interfaith.org.uk/members/about-member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83A0-B658-4253-94ED-75B258ED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Dear X</vt:lpstr>
    </vt:vector>
  </TitlesOfParts>
  <Company>IFN</Company>
  <LinksUpToDate>false</LinksUpToDate>
  <CharactersWithSpaces>7762</CharactersWithSpaces>
  <SharedDoc>false</SharedDoc>
  <HLinks>
    <vt:vector size="24" baseType="variant">
      <vt:variant>
        <vt:i4>7471128</vt:i4>
      </vt:variant>
      <vt:variant>
        <vt:i4>9</vt:i4>
      </vt:variant>
      <vt:variant>
        <vt:i4>0</vt:i4>
      </vt:variant>
      <vt:variant>
        <vt:i4>5</vt:i4>
      </vt:variant>
      <vt:variant>
        <vt:lpwstr>mailto:ifnet@interfaith.org.uk</vt:lpwstr>
      </vt:variant>
      <vt:variant>
        <vt:lpwstr/>
      </vt:variant>
      <vt:variant>
        <vt:i4>8060976</vt:i4>
      </vt:variant>
      <vt:variant>
        <vt:i4>6</vt:i4>
      </vt:variant>
      <vt:variant>
        <vt:i4>0</vt:i4>
      </vt:variant>
      <vt:variant>
        <vt:i4>5</vt:i4>
      </vt:variant>
      <vt:variant>
        <vt:lpwstr>https://www.interfaith.org.uk/members/about-membership</vt:lpwstr>
      </vt:variant>
      <vt:variant>
        <vt:lpwstr/>
      </vt:variant>
      <vt:variant>
        <vt:i4>4718657</vt:i4>
      </vt:variant>
      <vt:variant>
        <vt:i4>3</vt:i4>
      </vt:variant>
      <vt:variant>
        <vt:i4>0</vt:i4>
      </vt:variant>
      <vt:variant>
        <vt:i4>5</vt:i4>
      </vt:variant>
      <vt:variant>
        <vt:lpwstr>http://www.interfaith.org.uk/</vt:lpwstr>
      </vt:variant>
      <vt:variant>
        <vt:lpwstr/>
      </vt:variant>
      <vt:variant>
        <vt:i4>8060976</vt:i4>
      </vt:variant>
      <vt:variant>
        <vt:i4>0</vt:i4>
      </vt:variant>
      <vt:variant>
        <vt:i4>0</vt:i4>
      </vt:variant>
      <vt:variant>
        <vt:i4>5</vt:i4>
      </vt:variant>
      <vt:variant>
        <vt:lpwstr>https://www.interfaith.org.uk/members/about-membership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subject/>
  <dc:creator>IFNet</dc:creator>
  <cp:keywords/>
  <cp:lastModifiedBy>IFNet</cp:lastModifiedBy>
  <cp:revision>2</cp:revision>
  <cp:lastPrinted>2019-12-06T13:23:00Z</cp:lastPrinted>
  <dcterms:created xsi:type="dcterms:W3CDTF">2023-02-14T16:52:00Z</dcterms:created>
  <dcterms:modified xsi:type="dcterms:W3CDTF">2023-02-14T16:52:00Z</dcterms:modified>
</cp:coreProperties>
</file>